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5AF4" w14:textId="77777777" w:rsidR="00311189" w:rsidRPr="00A14B83" w:rsidRDefault="00311189" w:rsidP="00311189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A14B83">
        <w:rPr>
          <w:rFonts w:ascii="Trebuchet MS" w:hAnsi="Trebuchet MS"/>
          <w:b/>
          <w:sz w:val="24"/>
          <w:szCs w:val="24"/>
        </w:rPr>
        <w:t>ENDO OKULDA</w:t>
      </w:r>
      <w:r>
        <w:rPr>
          <w:rFonts w:ascii="Trebuchet MS" w:hAnsi="Trebuchet MS"/>
          <w:b/>
          <w:sz w:val="24"/>
          <w:szCs w:val="24"/>
        </w:rPr>
        <w:t>……</w:t>
      </w:r>
    </w:p>
    <w:p w14:paraId="399FF42B" w14:textId="77777777" w:rsidR="003E19C4" w:rsidRPr="00A14B83" w:rsidRDefault="00BE3157" w:rsidP="00A14B83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A14B83">
        <w:rPr>
          <w:rFonts w:ascii="Trebuchet MS" w:hAnsi="Trebuchet MS"/>
          <w:b/>
          <w:sz w:val="24"/>
          <w:szCs w:val="24"/>
        </w:rPr>
        <w:t>ORTAOKUL VE LİSELERDE</w:t>
      </w:r>
      <w:r w:rsidR="00311189">
        <w:rPr>
          <w:rFonts w:ascii="Trebuchet MS" w:hAnsi="Trebuchet MS"/>
          <w:b/>
          <w:sz w:val="24"/>
          <w:szCs w:val="24"/>
        </w:rPr>
        <w:t xml:space="preserve"> </w:t>
      </w:r>
      <w:r w:rsidR="00BA249D">
        <w:rPr>
          <w:rFonts w:ascii="Trebuchet MS" w:hAnsi="Trebuchet MS"/>
          <w:b/>
          <w:sz w:val="24"/>
          <w:szCs w:val="24"/>
        </w:rPr>
        <w:t>SAĞLIK SÖYLEŞİLERİ/TOPLANTILARI</w:t>
      </w:r>
      <w:r w:rsidRPr="00A14B83">
        <w:rPr>
          <w:rFonts w:ascii="Trebuchet MS" w:hAnsi="Trebuchet MS"/>
          <w:b/>
          <w:sz w:val="24"/>
          <w:szCs w:val="24"/>
        </w:rPr>
        <w:t xml:space="preserve"> </w:t>
      </w:r>
    </w:p>
    <w:p w14:paraId="4866F1EF" w14:textId="77777777" w:rsidR="00BE3157" w:rsidRPr="00A14B83" w:rsidRDefault="00BE3157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05C2F46" w14:textId="77777777" w:rsidR="00BE3157" w:rsidRDefault="00BE3157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14B83">
        <w:rPr>
          <w:rFonts w:ascii="Trebuchet MS" w:hAnsi="Trebuchet MS"/>
          <w:b/>
          <w:i/>
          <w:sz w:val="24"/>
          <w:szCs w:val="24"/>
        </w:rPr>
        <w:t>ENDO OKULDA projesi</w:t>
      </w:r>
      <w:r w:rsidRPr="00A14B83">
        <w:rPr>
          <w:rFonts w:ascii="Trebuchet MS" w:hAnsi="Trebuchet MS"/>
          <w:sz w:val="24"/>
          <w:szCs w:val="24"/>
        </w:rPr>
        <w:t xml:space="preserve"> orta</w:t>
      </w:r>
      <w:r w:rsidR="004273BE" w:rsidRPr="00A14B83">
        <w:rPr>
          <w:rFonts w:ascii="Trebuchet MS" w:hAnsi="Trebuchet MS"/>
          <w:sz w:val="24"/>
          <w:szCs w:val="24"/>
        </w:rPr>
        <w:t>okul ve liselerdeki gençlerimizi</w:t>
      </w:r>
      <w:r w:rsidRPr="00A14B83">
        <w:rPr>
          <w:rFonts w:ascii="Trebuchet MS" w:hAnsi="Trebuchet MS"/>
          <w:sz w:val="24"/>
          <w:szCs w:val="24"/>
        </w:rPr>
        <w:t xml:space="preserve"> adet d</w:t>
      </w:r>
      <w:r w:rsidR="00A14B83">
        <w:rPr>
          <w:rFonts w:ascii="Trebuchet MS" w:hAnsi="Trebuchet MS"/>
          <w:sz w:val="24"/>
          <w:szCs w:val="24"/>
        </w:rPr>
        <w:t>öngüsü</w:t>
      </w:r>
      <w:r w:rsidRPr="00A14B83">
        <w:rPr>
          <w:rFonts w:ascii="Trebuchet MS" w:hAnsi="Trebuchet MS"/>
          <w:sz w:val="24"/>
          <w:szCs w:val="24"/>
        </w:rPr>
        <w:t xml:space="preserve">, </w:t>
      </w:r>
      <w:r w:rsidR="00A14B83">
        <w:rPr>
          <w:rFonts w:ascii="Trebuchet MS" w:hAnsi="Trebuchet MS"/>
          <w:sz w:val="24"/>
          <w:szCs w:val="24"/>
        </w:rPr>
        <w:t xml:space="preserve">adetle ilgili </w:t>
      </w:r>
      <w:r w:rsidRPr="00A14B83">
        <w:rPr>
          <w:rFonts w:ascii="Trebuchet MS" w:hAnsi="Trebuchet MS"/>
          <w:sz w:val="24"/>
          <w:szCs w:val="24"/>
        </w:rPr>
        <w:t xml:space="preserve">normal ve anormal olarak yorumlanması gereken </w:t>
      </w:r>
      <w:r w:rsidR="00A14B83">
        <w:rPr>
          <w:rFonts w:ascii="Trebuchet MS" w:hAnsi="Trebuchet MS"/>
          <w:sz w:val="24"/>
          <w:szCs w:val="24"/>
        </w:rPr>
        <w:t>durumlar</w:t>
      </w:r>
      <w:r w:rsidRPr="00A14B83">
        <w:rPr>
          <w:rFonts w:ascii="Trebuchet MS" w:hAnsi="Trebuchet MS"/>
          <w:sz w:val="24"/>
          <w:szCs w:val="24"/>
        </w:rPr>
        <w:t xml:space="preserve">, adet dönemindeki ağrının </w:t>
      </w:r>
      <w:r w:rsidR="00A14B83">
        <w:rPr>
          <w:rFonts w:ascii="Trebuchet MS" w:hAnsi="Trebuchet MS"/>
          <w:sz w:val="24"/>
          <w:szCs w:val="24"/>
        </w:rPr>
        <w:t>sebebi ve altta yatabilecek hastalıklar ile en sık sebep olan ç</w:t>
      </w:r>
      <w:r w:rsidRPr="00A14B83">
        <w:rPr>
          <w:rFonts w:ascii="Trebuchet MS" w:hAnsi="Trebuchet MS"/>
          <w:sz w:val="24"/>
          <w:szCs w:val="24"/>
        </w:rPr>
        <w:t xml:space="preserve">ikolata kisti </w:t>
      </w:r>
      <w:r w:rsidR="00A14B83">
        <w:rPr>
          <w:rFonts w:ascii="Trebuchet MS" w:hAnsi="Trebuchet MS"/>
          <w:sz w:val="24"/>
          <w:szCs w:val="24"/>
        </w:rPr>
        <w:t xml:space="preserve">hastalığı </w:t>
      </w:r>
      <w:r w:rsidRPr="00A14B83">
        <w:rPr>
          <w:rFonts w:ascii="Trebuchet MS" w:hAnsi="Trebuchet MS"/>
          <w:sz w:val="24"/>
          <w:szCs w:val="24"/>
        </w:rPr>
        <w:t xml:space="preserve">yani endometriyozisten </w:t>
      </w:r>
      <w:r w:rsidR="00A14B83">
        <w:rPr>
          <w:rFonts w:ascii="Trebuchet MS" w:hAnsi="Trebuchet MS"/>
          <w:sz w:val="24"/>
          <w:szCs w:val="24"/>
        </w:rPr>
        <w:t xml:space="preserve">ne zaman </w:t>
      </w:r>
      <w:r w:rsidRPr="00A14B83">
        <w:rPr>
          <w:rFonts w:ascii="Trebuchet MS" w:hAnsi="Trebuchet MS"/>
          <w:sz w:val="24"/>
          <w:szCs w:val="24"/>
        </w:rPr>
        <w:t>şüphelen</w:t>
      </w:r>
      <w:r w:rsidR="00A14B83">
        <w:rPr>
          <w:rFonts w:ascii="Trebuchet MS" w:hAnsi="Trebuchet MS"/>
          <w:sz w:val="24"/>
          <w:szCs w:val="24"/>
        </w:rPr>
        <w:t xml:space="preserve">ilmesi </w:t>
      </w:r>
      <w:r w:rsidRPr="00A14B83">
        <w:rPr>
          <w:rFonts w:ascii="Trebuchet MS" w:hAnsi="Trebuchet MS"/>
          <w:sz w:val="24"/>
          <w:szCs w:val="24"/>
        </w:rPr>
        <w:t>gerek</w:t>
      </w:r>
      <w:r w:rsidR="00A14B83">
        <w:rPr>
          <w:rFonts w:ascii="Trebuchet MS" w:hAnsi="Trebuchet MS"/>
          <w:sz w:val="24"/>
          <w:szCs w:val="24"/>
        </w:rPr>
        <w:t xml:space="preserve">tiği konusunda doğru </w:t>
      </w:r>
      <w:r w:rsidRPr="00A14B83">
        <w:rPr>
          <w:rFonts w:ascii="Trebuchet MS" w:hAnsi="Trebuchet MS"/>
          <w:sz w:val="24"/>
          <w:szCs w:val="24"/>
        </w:rPr>
        <w:t>bilgilendirmek için oluşturulmuş bir projedir.</w:t>
      </w:r>
    </w:p>
    <w:p w14:paraId="5B8E54EA" w14:textId="77777777" w:rsidR="00A14B83" w:rsidRPr="00A14B83" w:rsidRDefault="00A14B83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E5C6F98" w14:textId="77777777" w:rsidR="00BE3157" w:rsidRPr="00A14B83" w:rsidRDefault="00BE3157" w:rsidP="00A14B83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A14B83">
        <w:rPr>
          <w:rFonts w:ascii="Trebuchet MS" w:hAnsi="Trebuchet MS"/>
          <w:sz w:val="24"/>
          <w:szCs w:val="24"/>
        </w:rPr>
        <w:t xml:space="preserve">Bize başvurmanız halinde uygun </w:t>
      </w:r>
      <w:r w:rsidR="00A14B83">
        <w:rPr>
          <w:rFonts w:ascii="Trebuchet MS" w:hAnsi="Trebuchet MS"/>
          <w:sz w:val="24"/>
          <w:szCs w:val="24"/>
        </w:rPr>
        <w:t xml:space="preserve">zaman </w:t>
      </w:r>
      <w:r w:rsidRPr="00A14B83">
        <w:rPr>
          <w:rFonts w:ascii="Trebuchet MS" w:hAnsi="Trebuchet MS"/>
          <w:sz w:val="24"/>
          <w:szCs w:val="24"/>
        </w:rPr>
        <w:t xml:space="preserve">ve şartlar organize edilerek okulunuzda </w:t>
      </w:r>
      <w:r w:rsidR="00A14B83">
        <w:rPr>
          <w:rFonts w:ascii="Trebuchet MS" w:hAnsi="Trebuchet MS"/>
          <w:sz w:val="24"/>
          <w:szCs w:val="24"/>
        </w:rPr>
        <w:t xml:space="preserve">bu proje kapsamında </w:t>
      </w:r>
      <w:r w:rsidRPr="00A14B83">
        <w:rPr>
          <w:rFonts w:ascii="Trebuchet MS" w:hAnsi="Trebuchet MS"/>
          <w:sz w:val="24"/>
          <w:szCs w:val="24"/>
        </w:rPr>
        <w:t>öğrenciler</w:t>
      </w:r>
      <w:r w:rsidR="00A14B83">
        <w:rPr>
          <w:rFonts w:ascii="Trebuchet MS" w:hAnsi="Trebuchet MS"/>
          <w:sz w:val="24"/>
          <w:szCs w:val="24"/>
        </w:rPr>
        <w:t>iniz</w:t>
      </w:r>
      <w:r w:rsidRPr="00A14B83">
        <w:rPr>
          <w:rFonts w:ascii="Trebuchet MS" w:hAnsi="Trebuchet MS"/>
          <w:sz w:val="24"/>
          <w:szCs w:val="24"/>
        </w:rPr>
        <w:t xml:space="preserve">e bilgilendirme </w:t>
      </w:r>
      <w:r w:rsidR="00A14B83">
        <w:rPr>
          <w:rFonts w:ascii="Trebuchet MS" w:hAnsi="Trebuchet MS"/>
          <w:sz w:val="24"/>
          <w:szCs w:val="24"/>
        </w:rPr>
        <w:t xml:space="preserve">söyleşisi/toplantısı </w:t>
      </w:r>
      <w:r w:rsidRPr="00A14B83">
        <w:rPr>
          <w:rFonts w:ascii="Trebuchet MS" w:hAnsi="Trebuchet MS"/>
          <w:sz w:val="24"/>
          <w:szCs w:val="24"/>
        </w:rPr>
        <w:t>yapmayı öneriyoruz.</w:t>
      </w:r>
    </w:p>
    <w:p w14:paraId="3B320B36" w14:textId="77777777" w:rsidR="00A14B83" w:rsidRDefault="00A14B83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09E4ED2A" w14:textId="77777777" w:rsidR="00D619C8" w:rsidRPr="00A14B83" w:rsidRDefault="00D619C8" w:rsidP="00BA249D">
      <w:pPr>
        <w:spacing w:after="0" w:line="360" w:lineRule="auto"/>
        <w:ind w:firstLine="708"/>
        <w:jc w:val="both"/>
        <w:rPr>
          <w:rFonts w:ascii="Trebuchet MS" w:hAnsi="Trebuchet MS"/>
          <w:b/>
          <w:i/>
          <w:sz w:val="24"/>
          <w:szCs w:val="24"/>
        </w:rPr>
      </w:pPr>
      <w:r w:rsidRPr="00A14B83">
        <w:rPr>
          <w:rFonts w:ascii="Trebuchet MS" w:hAnsi="Trebuchet MS"/>
          <w:b/>
          <w:i/>
          <w:sz w:val="24"/>
          <w:szCs w:val="24"/>
        </w:rPr>
        <w:t xml:space="preserve">Peki bu </w:t>
      </w:r>
      <w:r w:rsidR="00A14B83" w:rsidRPr="00A14B83">
        <w:rPr>
          <w:rFonts w:ascii="Trebuchet MS" w:hAnsi="Trebuchet MS"/>
          <w:b/>
          <w:i/>
          <w:sz w:val="24"/>
          <w:szCs w:val="24"/>
        </w:rPr>
        <w:t xml:space="preserve">çikolata kisti hastalığı yani </w:t>
      </w:r>
      <w:r w:rsidRPr="00A14B83">
        <w:rPr>
          <w:rFonts w:ascii="Trebuchet MS" w:hAnsi="Trebuchet MS"/>
          <w:b/>
          <w:i/>
          <w:sz w:val="24"/>
          <w:szCs w:val="24"/>
        </w:rPr>
        <w:t>endometriyozis genç kızlarda görülüyor mu ki ?</w:t>
      </w:r>
    </w:p>
    <w:p w14:paraId="2E6B0FDE" w14:textId="77777777" w:rsidR="00D619C8" w:rsidRPr="00A14B83" w:rsidRDefault="00D619C8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14B83">
        <w:rPr>
          <w:rFonts w:ascii="Trebuchet MS" w:hAnsi="Trebuchet MS"/>
          <w:sz w:val="24"/>
          <w:szCs w:val="24"/>
        </w:rPr>
        <w:t>Evet</w:t>
      </w:r>
      <w:r w:rsidR="00A14B83">
        <w:rPr>
          <w:rFonts w:ascii="Trebuchet MS" w:hAnsi="Trebuchet MS"/>
          <w:sz w:val="24"/>
          <w:szCs w:val="24"/>
        </w:rPr>
        <w:t>…..</w:t>
      </w:r>
      <w:r w:rsidRPr="00A14B83">
        <w:rPr>
          <w:rFonts w:ascii="Trebuchet MS" w:hAnsi="Trebuchet MS"/>
          <w:sz w:val="24"/>
          <w:szCs w:val="24"/>
        </w:rPr>
        <w:t xml:space="preserve">Her 10 kadından </w:t>
      </w:r>
      <w:r w:rsidR="00A14B83">
        <w:rPr>
          <w:rFonts w:ascii="Trebuchet MS" w:hAnsi="Trebuchet MS"/>
          <w:sz w:val="24"/>
          <w:szCs w:val="24"/>
        </w:rPr>
        <w:t>biri</w:t>
      </w:r>
      <w:r w:rsidRPr="00A14B83">
        <w:rPr>
          <w:rFonts w:ascii="Trebuchet MS" w:hAnsi="Trebuchet MS"/>
          <w:sz w:val="24"/>
          <w:szCs w:val="24"/>
        </w:rPr>
        <w:t>nde görüldüğünü biliyorduk</w:t>
      </w:r>
      <w:r w:rsidR="00A14B83">
        <w:rPr>
          <w:rFonts w:ascii="Trebuchet MS" w:hAnsi="Trebuchet MS"/>
          <w:sz w:val="24"/>
          <w:szCs w:val="24"/>
        </w:rPr>
        <w:t>,</w:t>
      </w:r>
      <w:r w:rsidRPr="00A14B83">
        <w:rPr>
          <w:rFonts w:ascii="Trebuchet MS" w:hAnsi="Trebuchet MS"/>
          <w:sz w:val="24"/>
          <w:szCs w:val="24"/>
        </w:rPr>
        <w:t xml:space="preserve"> artık ergenl</w:t>
      </w:r>
      <w:r w:rsidR="00A14B83">
        <w:rPr>
          <w:rFonts w:ascii="Trebuchet MS" w:hAnsi="Trebuchet MS"/>
          <w:sz w:val="24"/>
          <w:szCs w:val="24"/>
        </w:rPr>
        <w:t xml:space="preserve">ik dönemindeki genç kızların </w:t>
      </w:r>
      <w:r w:rsidRPr="00A14B83">
        <w:rPr>
          <w:rFonts w:ascii="Trebuchet MS" w:hAnsi="Trebuchet MS"/>
          <w:sz w:val="24"/>
          <w:szCs w:val="24"/>
        </w:rPr>
        <w:t xml:space="preserve">yaklaşık %20-25’inin ciddi adet sancısı yüzünden okula gidemediğini ve bunun 1-2 günde de geçmediğini biliyoruz. </w:t>
      </w:r>
      <w:r w:rsidR="00A14B83">
        <w:rPr>
          <w:rFonts w:ascii="Trebuchet MS" w:hAnsi="Trebuchet MS"/>
          <w:sz w:val="24"/>
          <w:szCs w:val="24"/>
        </w:rPr>
        <w:t>E</w:t>
      </w:r>
      <w:r w:rsidRPr="00A14B83">
        <w:rPr>
          <w:rFonts w:ascii="Trebuchet MS" w:hAnsi="Trebuchet MS"/>
          <w:sz w:val="24"/>
          <w:szCs w:val="24"/>
        </w:rPr>
        <w:t>ndometriyozis özellikle de aile öyküsü olan genç kızlarda 18-20</w:t>
      </w:r>
      <w:r w:rsidR="00A14B83">
        <w:rPr>
          <w:rFonts w:ascii="Trebuchet MS" w:hAnsi="Trebuchet MS"/>
          <w:sz w:val="24"/>
          <w:szCs w:val="24"/>
        </w:rPr>
        <w:t>’</w:t>
      </w:r>
      <w:r w:rsidRPr="00A14B83">
        <w:rPr>
          <w:rFonts w:ascii="Trebuchet MS" w:hAnsi="Trebuchet MS"/>
          <w:sz w:val="24"/>
          <w:szCs w:val="24"/>
        </w:rPr>
        <w:t>li yaşlarda başlayıp tanı konulana kadar iler</w:t>
      </w:r>
      <w:r w:rsidR="00D06A05">
        <w:rPr>
          <w:rFonts w:ascii="Trebuchet MS" w:hAnsi="Trebuchet MS"/>
          <w:sz w:val="24"/>
          <w:szCs w:val="24"/>
        </w:rPr>
        <w:t xml:space="preserve">leyerek ciddi sağlık sorunları oluşturabiliyor.  </w:t>
      </w:r>
      <w:r w:rsidR="00A14B83">
        <w:rPr>
          <w:rFonts w:ascii="Trebuchet MS" w:hAnsi="Trebuchet MS"/>
          <w:sz w:val="24"/>
          <w:szCs w:val="24"/>
        </w:rPr>
        <w:t xml:space="preserve"> </w:t>
      </w:r>
    </w:p>
    <w:p w14:paraId="5C4C868C" w14:textId="56200302" w:rsidR="00D619C8" w:rsidRDefault="00D06A05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Hastalık hakkında farkındalık n</w:t>
      </w:r>
      <w:r w:rsidR="00D619C8" w:rsidRPr="00A14B83">
        <w:rPr>
          <w:rFonts w:ascii="Trebuchet MS" w:hAnsi="Trebuchet MS"/>
          <w:sz w:val="24"/>
          <w:szCs w:val="24"/>
        </w:rPr>
        <w:t xml:space="preserve">e kadar </w:t>
      </w:r>
      <w:r>
        <w:rPr>
          <w:rFonts w:ascii="Trebuchet MS" w:hAnsi="Trebuchet MS"/>
          <w:sz w:val="24"/>
          <w:szCs w:val="24"/>
        </w:rPr>
        <w:t xml:space="preserve">fazla olursa </w:t>
      </w:r>
      <w:r w:rsidR="00D619C8" w:rsidRPr="00A14B83">
        <w:rPr>
          <w:rFonts w:ascii="Trebuchet MS" w:hAnsi="Trebuchet MS"/>
          <w:sz w:val="24"/>
          <w:szCs w:val="24"/>
        </w:rPr>
        <w:t>o kadar erken tanı</w:t>
      </w:r>
      <w:r>
        <w:rPr>
          <w:rFonts w:ascii="Trebuchet MS" w:hAnsi="Trebuchet MS"/>
          <w:sz w:val="24"/>
          <w:szCs w:val="24"/>
        </w:rPr>
        <w:t xml:space="preserve"> imkanı olacaktır. E</w:t>
      </w:r>
      <w:r w:rsidR="00D619C8" w:rsidRPr="00A14B83">
        <w:rPr>
          <w:rFonts w:ascii="Trebuchet MS" w:hAnsi="Trebuchet MS"/>
          <w:sz w:val="24"/>
          <w:szCs w:val="24"/>
        </w:rPr>
        <w:t>rken tanı</w:t>
      </w:r>
      <w:r>
        <w:rPr>
          <w:rFonts w:ascii="Trebuchet MS" w:hAnsi="Trebuchet MS"/>
          <w:sz w:val="24"/>
          <w:szCs w:val="24"/>
        </w:rPr>
        <w:t xml:space="preserve"> ne kadar çabuk olursa </w:t>
      </w:r>
      <w:r w:rsidR="00D619C8" w:rsidRPr="00A14B83">
        <w:rPr>
          <w:rFonts w:ascii="Trebuchet MS" w:hAnsi="Trebuchet MS"/>
          <w:sz w:val="24"/>
          <w:szCs w:val="24"/>
        </w:rPr>
        <w:t xml:space="preserve">o kadar az </w:t>
      </w:r>
      <w:r w:rsidR="00311189">
        <w:rPr>
          <w:rFonts w:ascii="Trebuchet MS" w:hAnsi="Trebuchet MS"/>
          <w:sz w:val="24"/>
          <w:szCs w:val="24"/>
        </w:rPr>
        <w:t xml:space="preserve">hastalığa bağlı </w:t>
      </w:r>
      <w:r w:rsidR="00D619C8" w:rsidRPr="00A14B83">
        <w:rPr>
          <w:rFonts w:ascii="Trebuchet MS" w:hAnsi="Trebuchet MS"/>
          <w:sz w:val="24"/>
          <w:szCs w:val="24"/>
        </w:rPr>
        <w:t xml:space="preserve">ağrı ve </w:t>
      </w:r>
      <w:r>
        <w:rPr>
          <w:rFonts w:ascii="Trebuchet MS" w:hAnsi="Trebuchet MS"/>
          <w:sz w:val="24"/>
          <w:szCs w:val="24"/>
        </w:rPr>
        <w:t xml:space="preserve">üreme sağlığı </w:t>
      </w:r>
      <w:r w:rsidR="00D619C8" w:rsidRPr="00A14B83">
        <w:rPr>
          <w:rFonts w:ascii="Trebuchet MS" w:hAnsi="Trebuchet MS"/>
          <w:sz w:val="24"/>
          <w:szCs w:val="24"/>
        </w:rPr>
        <w:t>problem</w:t>
      </w:r>
      <w:r>
        <w:rPr>
          <w:rFonts w:ascii="Trebuchet MS" w:hAnsi="Trebuchet MS"/>
          <w:sz w:val="24"/>
          <w:szCs w:val="24"/>
        </w:rPr>
        <w:t>ler</w:t>
      </w:r>
      <w:r w:rsidR="00D619C8" w:rsidRPr="00A14B83">
        <w:rPr>
          <w:rFonts w:ascii="Trebuchet MS" w:hAnsi="Trebuchet MS"/>
          <w:sz w:val="24"/>
          <w:szCs w:val="24"/>
        </w:rPr>
        <w:t xml:space="preserve">i </w:t>
      </w:r>
      <w:r>
        <w:rPr>
          <w:rFonts w:ascii="Trebuchet MS" w:hAnsi="Trebuchet MS"/>
          <w:sz w:val="24"/>
          <w:szCs w:val="24"/>
        </w:rPr>
        <w:t xml:space="preserve">olacaktır. </w:t>
      </w:r>
    </w:p>
    <w:p w14:paraId="25204AE8" w14:textId="77777777" w:rsidR="00520F0E" w:rsidRPr="00A14B83" w:rsidRDefault="00520F0E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E76ACFB" w14:textId="77777777" w:rsidR="00BE3157" w:rsidRPr="00D06A05" w:rsidRDefault="00BE3157" w:rsidP="00BA249D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</w:rPr>
      </w:pPr>
      <w:r w:rsidRPr="00D06A05">
        <w:rPr>
          <w:rFonts w:ascii="Trebuchet MS" w:hAnsi="Trebuchet MS"/>
          <w:b/>
          <w:i/>
          <w:sz w:val="24"/>
          <w:szCs w:val="24"/>
        </w:rPr>
        <w:t>Aklınıza gelebilecek birkaç soruyu önceden yanıtlamak istedik:</w:t>
      </w:r>
    </w:p>
    <w:p w14:paraId="59D6FD83" w14:textId="77777777" w:rsidR="00BE3157" w:rsidRPr="00D06A05" w:rsidRDefault="00BE3157" w:rsidP="00A14B83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D06A05">
        <w:rPr>
          <w:rFonts w:ascii="Trebuchet MS" w:hAnsi="Trebuchet MS"/>
          <w:b/>
          <w:i/>
          <w:sz w:val="24"/>
          <w:szCs w:val="24"/>
          <w:u w:val="single"/>
        </w:rPr>
        <w:t>Bu</w:t>
      </w:r>
      <w:r w:rsidR="00D06A05" w:rsidRPr="00D06A05">
        <w:rPr>
          <w:rFonts w:ascii="Trebuchet MS" w:hAnsi="Trebuchet MS"/>
          <w:b/>
          <w:i/>
          <w:sz w:val="24"/>
          <w:szCs w:val="24"/>
          <w:u w:val="single"/>
        </w:rPr>
        <w:t xml:space="preserve"> bilgilendirme söyleşisi/toplantısı </w:t>
      </w:r>
      <w:r w:rsidRPr="00D06A05">
        <w:rPr>
          <w:rFonts w:ascii="Trebuchet MS" w:hAnsi="Trebuchet MS"/>
          <w:b/>
          <w:i/>
          <w:sz w:val="24"/>
          <w:szCs w:val="24"/>
          <w:u w:val="single"/>
        </w:rPr>
        <w:t>ne kadar sürer?</w:t>
      </w:r>
    </w:p>
    <w:p w14:paraId="27C86CD3" w14:textId="6AD927C4" w:rsidR="003F1663" w:rsidRDefault="003F1663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3F1663">
        <w:rPr>
          <w:rFonts w:ascii="Trebuchet MS" w:hAnsi="Trebuchet MS"/>
          <w:sz w:val="24"/>
          <w:szCs w:val="24"/>
        </w:rPr>
        <w:t>Sizlerden gelecek sorulara ve katılımcıların talebine göre değişebilmekle beraber ortalama 1 ders dilimi süresi hedeflenmektedir.  Farklı gruplar farklı ders saatlerinde “Endometriozis Farkındalık Eğitimi” alabilirler. </w:t>
      </w:r>
    </w:p>
    <w:p w14:paraId="27D77CB2" w14:textId="10D7811F" w:rsidR="00520F0E" w:rsidRDefault="00520F0E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F039326" w14:textId="77777777" w:rsidR="00D06A05" w:rsidRDefault="00BE3157" w:rsidP="00A14B83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D06A05">
        <w:rPr>
          <w:rFonts w:ascii="Trebuchet MS" w:hAnsi="Trebuchet MS"/>
          <w:b/>
          <w:i/>
          <w:sz w:val="24"/>
          <w:szCs w:val="24"/>
          <w:u w:val="single"/>
        </w:rPr>
        <w:t>Okulda nasıl bir alt yapı gerekir?</w:t>
      </w:r>
    </w:p>
    <w:p w14:paraId="5730F0FF" w14:textId="700BA18B" w:rsidR="000A01C3" w:rsidRDefault="00D06A05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Katılımcı sayısı için yeterli bir söyleşi/toplantı </w:t>
      </w:r>
      <w:r w:rsidR="00BE3157" w:rsidRPr="00A14B83">
        <w:rPr>
          <w:rFonts w:ascii="Trebuchet MS" w:hAnsi="Trebuchet MS"/>
          <w:sz w:val="24"/>
          <w:szCs w:val="24"/>
        </w:rPr>
        <w:t xml:space="preserve">salonu, </w:t>
      </w:r>
      <w:r w:rsidR="0080004D">
        <w:rPr>
          <w:rFonts w:ascii="Trebuchet MS" w:hAnsi="Trebuchet MS"/>
          <w:sz w:val="24"/>
          <w:szCs w:val="24"/>
        </w:rPr>
        <w:t xml:space="preserve">sunumumuzu paylaşabilmemiz için bilgisayar, ses sistemi ve </w:t>
      </w:r>
      <w:r w:rsidR="00BE3157" w:rsidRPr="00A14B83">
        <w:rPr>
          <w:rFonts w:ascii="Trebuchet MS" w:hAnsi="Trebuchet MS"/>
          <w:sz w:val="24"/>
          <w:szCs w:val="24"/>
        </w:rPr>
        <w:t>projek</w:t>
      </w:r>
      <w:r w:rsidR="00D619C8" w:rsidRPr="00A14B83">
        <w:rPr>
          <w:rFonts w:ascii="Trebuchet MS" w:hAnsi="Trebuchet MS"/>
          <w:sz w:val="24"/>
          <w:szCs w:val="24"/>
        </w:rPr>
        <w:t>siyon</w:t>
      </w:r>
      <w:r w:rsidR="0080004D">
        <w:rPr>
          <w:rFonts w:ascii="Trebuchet MS" w:hAnsi="Trebuchet MS"/>
          <w:sz w:val="24"/>
          <w:szCs w:val="24"/>
        </w:rPr>
        <w:t xml:space="preserve"> cihazı </w:t>
      </w:r>
      <w:r>
        <w:rPr>
          <w:rFonts w:ascii="Trebuchet MS" w:hAnsi="Trebuchet MS"/>
          <w:sz w:val="24"/>
          <w:szCs w:val="24"/>
        </w:rPr>
        <w:t xml:space="preserve">olması bizim için yeterlidir. </w:t>
      </w:r>
    </w:p>
    <w:p w14:paraId="5B2DDE4C" w14:textId="77777777" w:rsidR="00520F0E" w:rsidRDefault="00520F0E" w:rsidP="00A14B83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</w:p>
    <w:p w14:paraId="0B9A3876" w14:textId="66EE332B" w:rsidR="00D619C8" w:rsidRPr="00D06A05" w:rsidRDefault="00D619C8" w:rsidP="00A14B83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D06A05">
        <w:rPr>
          <w:rFonts w:ascii="Trebuchet MS" w:hAnsi="Trebuchet MS"/>
          <w:b/>
          <w:i/>
          <w:sz w:val="24"/>
          <w:szCs w:val="24"/>
          <w:u w:val="single"/>
        </w:rPr>
        <w:t>Eğitime kimlerin katılması uygun olur?</w:t>
      </w:r>
    </w:p>
    <w:p w14:paraId="3674C7D5" w14:textId="4298A77E" w:rsidR="00D619C8" w:rsidRDefault="00D619C8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14B83">
        <w:rPr>
          <w:rFonts w:ascii="Trebuchet MS" w:hAnsi="Trebuchet MS"/>
          <w:sz w:val="24"/>
          <w:szCs w:val="24"/>
        </w:rPr>
        <w:t>Ergenlik sonrası herkes katılabilir</w:t>
      </w:r>
      <w:r w:rsidR="0080004D">
        <w:rPr>
          <w:rFonts w:ascii="Trebuchet MS" w:hAnsi="Trebuchet MS"/>
          <w:sz w:val="24"/>
          <w:szCs w:val="24"/>
        </w:rPr>
        <w:t>.</w:t>
      </w:r>
      <w:r w:rsidR="00520F0E">
        <w:rPr>
          <w:rFonts w:ascii="Trebuchet MS" w:hAnsi="Trebuchet MS"/>
          <w:sz w:val="24"/>
          <w:szCs w:val="24"/>
        </w:rPr>
        <w:t xml:space="preserve"> </w:t>
      </w:r>
      <w:r w:rsidRPr="00A14B83">
        <w:rPr>
          <w:rFonts w:ascii="Trebuchet MS" w:hAnsi="Trebuchet MS"/>
          <w:sz w:val="24"/>
          <w:szCs w:val="24"/>
        </w:rPr>
        <w:t>Adet sancısı yaşayan genç kızlarımızı özellikle bekliyoruz.</w:t>
      </w:r>
    </w:p>
    <w:p w14:paraId="24AF4440" w14:textId="77777777" w:rsidR="00520F0E" w:rsidRPr="00A14B83" w:rsidRDefault="00520F0E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922FC5D" w14:textId="77777777" w:rsidR="00D619C8" w:rsidRPr="00C56C84" w:rsidRDefault="00D619C8" w:rsidP="00A14B83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C56C84">
        <w:rPr>
          <w:rFonts w:ascii="Trebuchet MS" w:hAnsi="Trebuchet MS"/>
          <w:b/>
          <w:i/>
          <w:sz w:val="24"/>
          <w:szCs w:val="24"/>
          <w:u w:val="single"/>
        </w:rPr>
        <w:t>Hangi şehirlere gidebiliyorsunuz ve bir ücret ödememiz gerekiyor mu?</w:t>
      </w:r>
    </w:p>
    <w:p w14:paraId="0E38484A" w14:textId="77B77F53" w:rsidR="00C56C84" w:rsidRDefault="003F1663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3F1663">
        <w:rPr>
          <w:rFonts w:ascii="Trebuchet MS" w:hAnsi="Trebuchet MS"/>
          <w:sz w:val="24"/>
          <w:szCs w:val="24"/>
        </w:rPr>
        <w:t xml:space="preserve">Gönüllü olarak derneğimizin kaynakları ile yüklendiğimiz projemiz için </w:t>
      </w:r>
      <w:r w:rsidR="0080004D">
        <w:rPr>
          <w:rFonts w:ascii="Trebuchet MS" w:hAnsi="Trebuchet MS"/>
          <w:sz w:val="24"/>
          <w:szCs w:val="24"/>
        </w:rPr>
        <w:t xml:space="preserve">ücret almıyor </w:t>
      </w:r>
      <w:r w:rsidRPr="003F1663">
        <w:rPr>
          <w:rFonts w:ascii="Trebuchet MS" w:hAnsi="Trebuchet MS"/>
          <w:sz w:val="24"/>
          <w:szCs w:val="24"/>
        </w:rPr>
        <w:t>tüm illere ulaşmayı plan</w:t>
      </w:r>
      <w:r w:rsidR="0080004D">
        <w:rPr>
          <w:rFonts w:ascii="Trebuchet MS" w:hAnsi="Trebuchet MS"/>
          <w:sz w:val="24"/>
          <w:szCs w:val="24"/>
        </w:rPr>
        <w:t>lıyoruz.</w:t>
      </w:r>
      <w:r w:rsidR="00520F0E">
        <w:rPr>
          <w:rFonts w:ascii="Trebuchet MS" w:hAnsi="Trebuchet MS"/>
          <w:sz w:val="24"/>
          <w:szCs w:val="24"/>
        </w:rPr>
        <w:t xml:space="preserve">  </w:t>
      </w:r>
    </w:p>
    <w:p w14:paraId="0A54531B" w14:textId="77777777" w:rsidR="00520F0E" w:rsidRDefault="00520F0E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03A03D2" w14:textId="77777777" w:rsidR="00C95FBB" w:rsidRPr="00C56C84" w:rsidRDefault="00C95FBB" w:rsidP="00A14B83">
      <w:pPr>
        <w:spacing w:after="0" w:line="360" w:lineRule="auto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C56C84">
        <w:rPr>
          <w:rFonts w:ascii="Trebuchet MS" w:hAnsi="Trebuchet MS"/>
          <w:b/>
          <w:i/>
          <w:sz w:val="24"/>
          <w:szCs w:val="24"/>
          <w:u w:val="single"/>
        </w:rPr>
        <w:t>Çok beğendim, okulumda bu eğitimin verilmesini istiyorum ne yapmalıyım?</w:t>
      </w:r>
    </w:p>
    <w:p w14:paraId="6CB146F5" w14:textId="2A9AA0F7" w:rsidR="003F1663" w:rsidRPr="003F1663" w:rsidRDefault="003F166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Okulda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veli</w:t>
      </w:r>
      <w:proofErr w:type="spellEnd"/>
      <w:r w:rsidR="0080004D">
        <w:rPr>
          <w:rFonts w:ascii="Trebuchet MS" w:hAnsi="Trebuchet MS"/>
          <w:sz w:val="24"/>
          <w:szCs w:val="24"/>
          <w:lang w:val="en-US"/>
        </w:rPr>
        <w:t>,</w:t>
      </w:r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öğretmen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yada </w:t>
      </w:r>
      <w:proofErr w:type="spellStart"/>
      <w:r w:rsidR="0080004D">
        <w:rPr>
          <w:rFonts w:ascii="Trebuchet MS" w:hAnsi="Trebuchet MS"/>
          <w:sz w:val="24"/>
          <w:szCs w:val="24"/>
          <w:lang w:val="en-US"/>
        </w:rPr>
        <w:t>eğitim</w:t>
      </w:r>
      <w:proofErr w:type="spellEnd"/>
      <w:r w:rsidR="0080004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görevli</w:t>
      </w:r>
      <w:r w:rsidR="0080004D">
        <w:rPr>
          <w:rFonts w:ascii="Trebuchet MS" w:hAnsi="Trebuchet MS"/>
          <w:sz w:val="24"/>
          <w:szCs w:val="24"/>
          <w:lang w:val="en-US"/>
        </w:rPr>
        <w:t>si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olabilirsiniz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okulunuzla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bu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projemizi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paylaşıp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aşağıdaki</w:t>
      </w:r>
      <w:proofErr w:type="spellEnd"/>
      <w:r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F1663">
        <w:rPr>
          <w:rFonts w:ascii="Trebuchet MS" w:hAnsi="Trebuchet MS"/>
          <w:sz w:val="24"/>
          <w:szCs w:val="24"/>
          <w:lang w:val="en-US"/>
        </w:rPr>
        <w:t>formu</w:t>
      </w:r>
      <w:proofErr w:type="spellEnd"/>
      <w:r w:rsidR="0080004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0004D">
        <w:rPr>
          <w:rFonts w:ascii="Trebuchet MS" w:hAnsi="Trebuchet MS"/>
          <w:sz w:val="24"/>
          <w:szCs w:val="24"/>
          <w:lang w:val="en-US"/>
        </w:rPr>
        <w:t>bize</w:t>
      </w:r>
      <w:proofErr w:type="spellEnd"/>
      <w:r w:rsidR="0080004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0004D">
        <w:rPr>
          <w:rFonts w:ascii="Trebuchet MS" w:hAnsi="Trebuchet MS"/>
          <w:sz w:val="24"/>
          <w:szCs w:val="24"/>
          <w:lang w:val="en-US"/>
        </w:rPr>
        <w:t>göndermelerini</w:t>
      </w:r>
      <w:proofErr w:type="spellEnd"/>
      <w:r w:rsidR="0080004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0004D">
        <w:rPr>
          <w:rFonts w:ascii="Trebuchet MS" w:hAnsi="Trebuchet MS"/>
          <w:sz w:val="24"/>
          <w:szCs w:val="24"/>
          <w:lang w:val="en-US"/>
        </w:rPr>
        <w:t>sağlamanız</w:t>
      </w:r>
      <w:proofErr w:type="spellEnd"/>
      <w:r w:rsidR="0080004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0004D">
        <w:rPr>
          <w:rFonts w:ascii="Trebuchet MS" w:hAnsi="Trebuchet MS"/>
          <w:sz w:val="24"/>
          <w:szCs w:val="24"/>
          <w:lang w:val="en-US"/>
        </w:rPr>
        <w:t>yeterlidir</w:t>
      </w:r>
      <w:proofErr w:type="spellEnd"/>
    </w:p>
    <w:p w14:paraId="4F448F60" w14:textId="77777777" w:rsidR="00520F0E" w:rsidRDefault="00520F0E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14:paraId="5CD80FC1" w14:textId="4B1CD4F6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Okul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Adı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3545B735" w14:textId="44EC6DB3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Okul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Adresi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3D3942B8" w14:textId="14ED5506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Yetkili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İsim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6FE382F8" w14:textId="435FEBAA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Görevi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51E0B84A" w14:textId="7E91506C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Telefonu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27C72E5B" w14:textId="45AA6823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Talep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Edilen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Tarih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ve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Saatler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3569D098" w14:textId="355189C9" w:rsidR="009D7B53" w:rsidRPr="009D7B5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highlight w:val="yellow"/>
          <w:lang w:val="en-US"/>
        </w:rPr>
      </w:pP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Tahmini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Katılımcı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 xml:space="preserve"> </w:t>
      </w:r>
      <w:proofErr w:type="spellStart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Sayısı</w:t>
      </w:r>
      <w:proofErr w:type="spellEnd"/>
      <w:r w:rsidRPr="009D7B53">
        <w:rPr>
          <w:rFonts w:ascii="Trebuchet MS" w:hAnsi="Trebuchet MS"/>
          <w:sz w:val="24"/>
          <w:szCs w:val="24"/>
          <w:highlight w:val="yellow"/>
          <w:lang w:val="en-US"/>
        </w:rPr>
        <w:t>:</w:t>
      </w:r>
    </w:p>
    <w:p w14:paraId="141FAA88" w14:textId="1DDDD3F6" w:rsidR="009D7B53" w:rsidRDefault="009D7B53" w:rsidP="003F1663">
      <w:pPr>
        <w:spacing w:after="0" w:line="360" w:lineRule="auto"/>
        <w:jc w:val="both"/>
        <w:rPr>
          <w:rFonts w:ascii="Trebuchet MS" w:hAnsi="Trebuchet MS"/>
          <w:color w:val="FF0000"/>
          <w:sz w:val="24"/>
          <w:szCs w:val="24"/>
          <w:highlight w:val="yellow"/>
          <w:lang w:val="en-US"/>
        </w:rPr>
      </w:pPr>
    </w:p>
    <w:p w14:paraId="4F05E725" w14:textId="77777777" w:rsidR="009D7B53" w:rsidRDefault="009D7B53" w:rsidP="003F1663">
      <w:pPr>
        <w:spacing w:after="0" w:line="360" w:lineRule="auto"/>
        <w:jc w:val="both"/>
        <w:rPr>
          <w:rFonts w:ascii="Trebuchet MS" w:hAnsi="Trebuchet MS"/>
          <w:color w:val="FF0000"/>
          <w:sz w:val="24"/>
          <w:szCs w:val="24"/>
          <w:highlight w:val="yellow"/>
          <w:lang w:val="en-US"/>
        </w:rPr>
      </w:pPr>
    </w:p>
    <w:p w14:paraId="67FC23A1" w14:textId="1FB3FB14" w:rsidR="003F1663" w:rsidRPr="003F1663" w:rsidRDefault="009D7B53" w:rsidP="003F1663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Yukarıdaki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formu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> </w:t>
      </w:r>
      <w:hyperlink r:id="rId5" w:tgtFrame="_blank" w:history="1">
        <w:r w:rsidR="003F1663" w:rsidRPr="003F1663">
          <w:rPr>
            <w:rStyle w:val="Kpr"/>
            <w:rFonts w:ascii="Trebuchet MS" w:hAnsi="Trebuchet MS"/>
            <w:sz w:val="24"/>
            <w:szCs w:val="24"/>
            <w:lang w:val="en-US"/>
          </w:rPr>
          <w:t>farkindayim@endometriozis.org</w:t>
        </w:r>
      </w:hyperlink>
      <w:r w:rsidR="003F1663" w:rsidRPr="003F1663">
        <w:rPr>
          <w:rFonts w:ascii="Trebuchet MS" w:hAnsi="Trebuchet MS"/>
          <w:sz w:val="24"/>
          <w:szCs w:val="24"/>
          <w:lang w:val="en-US"/>
        </w:rPr>
        <w:t> 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adresine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gönderiniz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detaylı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bilgi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için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r w:rsidR="003F1663" w:rsidRPr="009D7B53">
        <w:rPr>
          <w:rFonts w:ascii="Trebuchet MS" w:hAnsi="Trebuchet MS"/>
          <w:b/>
          <w:sz w:val="24"/>
          <w:szCs w:val="24"/>
          <w:lang w:val="en-US"/>
        </w:rPr>
        <w:t xml:space="preserve">0532 </w:t>
      </w:r>
      <w:r w:rsidR="00DB495B" w:rsidRPr="009D7B53">
        <w:rPr>
          <w:rFonts w:ascii="Trebuchet MS" w:hAnsi="Trebuchet MS"/>
          <w:b/>
          <w:sz w:val="24"/>
          <w:szCs w:val="24"/>
          <w:lang w:val="en-US"/>
        </w:rPr>
        <w:t>5156999</w:t>
      </w:r>
      <w:r w:rsidR="00DB495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DB495B">
        <w:rPr>
          <w:rFonts w:ascii="Trebuchet MS" w:hAnsi="Trebuchet MS"/>
          <w:sz w:val="24"/>
          <w:szCs w:val="24"/>
          <w:lang w:val="en-US"/>
        </w:rPr>
        <w:t>nolu</w:t>
      </w:r>
      <w:proofErr w:type="spellEnd"/>
      <w:r w:rsidR="00DB495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="00DB495B">
        <w:rPr>
          <w:rFonts w:ascii="Trebuchet MS" w:hAnsi="Trebuchet MS"/>
          <w:sz w:val="24"/>
          <w:szCs w:val="24"/>
          <w:lang w:val="en-US"/>
        </w:rPr>
        <w:t>telefondan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 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sosyal</w:t>
      </w:r>
      <w:proofErr w:type="spellEnd"/>
      <w:proofErr w:type="gram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koordinatörümüz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Aylin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hanımı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aramaktan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lütfen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F1663" w:rsidRPr="003F1663">
        <w:rPr>
          <w:rFonts w:ascii="Trebuchet MS" w:hAnsi="Trebuchet MS"/>
          <w:sz w:val="24"/>
          <w:szCs w:val="24"/>
          <w:lang w:val="en-US"/>
        </w:rPr>
        <w:t>çekinmeyiniz</w:t>
      </w:r>
      <w:proofErr w:type="spellEnd"/>
      <w:r w:rsidR="003F1663" w:rsidRPr="003F1663">
        <w:rPr>
          <w:rFonts w:ascii="Trebuchet MS" w:hAnsi="Trebuchet MS"/>
          <w:sz w:val="24"/>
          <w:szCs w:val="24"/>
          <w:lang w:val="en-US"/>
        </w:rPr>
        <w:t>.</w:t>
      </w:r>
    </w:p>
    <w:p w14:paraId="4EEFD6CA" w14:textId="77777777" w:rsidR="00311189" w:rsidRDefault="00311189" w:rsidP="00A14B8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CADF7A0" w14:textId="4FED706A" w:rsidR="00BE3157" w:rsidRDefault="00311189" w:rsidP="009D7B5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Sağlıklı genç bireyler ile daha sağlıklı ve bilinçli bir toplum olmak için hep birlikte el ele…</w:t>
      </w:r>
    </w:p>
    <w:p w14:paraId="58DA7B3C" w14:textId="1905DAEC" w:rsidR="009D7B53" w:rsidRDefault="009D7B53" w:rsidP="009D7B5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6119EBA" w14:textId="77777777" w:rsidR="009D7B53" w:rsidRDefault="009D7B53" w:rsidP="009D7B5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10AC5665" w14:textId="5673730D" w:rsidR="009D7B53" w:rsidRPr="009D7B53" w:rsidRDefault="009D7B53" w:rsidP="009D7B53">
      <w:pPr>
        <w:spacing w:after="0" w:line="360" w:lineRule="auto"/>
        <w:jc w:val="both"/>
        <w:rPr>
          <w:rFonts w:ascii="Trebuchet MS" w:hAnsi="Trebuchet MS"/>
          <w:b/>
          <w:sz w:val="28"/>
          <w:szCs w:val="24"/>
        </w:rPr>
      </w:pPr>
      <w:proofErr w:type="spellStart"/>
      <w:r w:rsidRPr="009D7B53">
        <w:rPr>
          <w:rFonts w:ascii="Trebuchet MS" w:hAnsi="Trebuchet MS"/>
          <w:b/>
          <w:sz w:val="28"/>
          <w:szCs w:val="24"/>
        </w:rPr>
        <w:t>Endometriozis</w:t>
      </w:r>
      <w:proofErr w:type="spellEnd"/>
      <w:r w:rsidRPr="009D7B53">
        <w:rPr>
          <w:rFonts w:ascii="Trebuchet MS" w:hAnsi="Trebuchet MS"/>
          <w:b/>
          <w:sz w:val="28"/>
          <w:szCs w:val="24"/>
        </w:rPr>
        <w:t xml:space="preserve"> ve </w:t>
      </w:r>
      <w:proofErr w:type="spellStart"/>
      <w:r w:rsidRPr="009D7B53">
        <w:rPr>
          <w:rFonts w:ascii="Trebuchet MS" w:hAnsi="Trebuchet MS"/>
          <w:b/>
          <w:sz w:val="28"/>
          <w:szCs w:val="24"/>
        </w:rPr>
        <w:t>Adenomyozis</w:t>
      </w:r>
      <w:proofErr w:type="spellEnd"/>
      <w:r w:rsidRPr="009D7B53">
        <w:rPr>
          <w:rFonts w:ascii="Trebuchet MS" w:hAnsi="Trebuchet MS"/>
          <w:b/>
          <w:sz w:val="28"/>
          <w:szCs w:val="24"/>
        </w:rPr>
        <w:t xml:space="preserve"> Derneği</w:t>
      </w:r>
    </w:p>
    <w:p w14:paraId="75C2555A" w14:textId="0D0319B8" w:rsidR="009D7B53" w:rsidRPr="009D7B53" w:rsidRDefault="009D7B53" w:rsidP="009D7B5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https://www.endometriozis.org</w:t>
      </w:r>
    </w:p>
    <w:sectPr w:rsidR="009D7B53" w:rsidRPr="009D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92E"/>
    <w:multiLevelType w:val="multilevel"/>
    <w:tmpl w:val="DF62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F2"/>
    <w:rsid w:val="000A01C3"/>
    <w:rsid w:val="00311189"/>
    <w:rsid w:val="003E19C4"/>
    <w:rsid w:val="003F1663"/>
    <w:rsid w:val="004273BE"/>
    <w:rsid w:val="00482BF2"/>
    <w:rsid w:val="00520F0E"/>
    <w:rsid w:val="007850A1"/>
    <w:rsid w:val="0080004D"/>
    <w:rsid w:val="009D7B53"/>
    <w:rsid w:val="00A14B83"/>
    <w:rsid w:val="00BA249D"/>
    <w:rsid w:val="00BE3157"/>
    <w:rsid w:val="00C56C84"/>
    <w:rsid w:val="00C95FBB"/>
    <w:rsid w:val="00D06A05"/>
    <w:rsid w:val="00D619C8"/>
    <w:rsid w:val="00DB495B"/>
    <w:rsid w:val="00E16730"/>
    <w:rsid w:val="00E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995D"/>
  <w15:docId w15:val="{5FA47D35-AC33-4AA8-9F66-D0987FB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E3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E315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3157"/>
    <w:rPr>
      <w:b/>
      <w:bCs/>
    </w:rPr>
  </w:style>
  <w:style w:type="character" w:styleId="Kpr">
    <w:name w:val="Hyperlink"/>
    <w:basedOn w:val="VarsaylanParagrafYazTipi"/>
    <w:uiPriority w:val="99"/>
    <w:unhideWhenUsed/>
    <w:rsid w:val="00BE315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157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kindayim@endometrioz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Kucur</dc:creator>
  <cp:keywords/>
  <dc:description/>
  <cp:lastModifiedBy>AlphaDesktop</cp:lastModifiedBy>
  <cp:revision>3</cp:revision>
  <dcterms:created xsi:type="dcterms:W3CDTF">2019-02-05T21:47:00Z</dcterms:created>
  <dcterms:modified xsi:type="dcterms:W3CDTF">2019-02-08T11:06:00Z</dcterms:modified>
</cp:coreProperties>
</file>