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85D9AC" w14:textId="0D3D76AB" w:rsidR="00455C32" w:rsidRPr="00455C32" w:rsidRDefault="00455C32" w:rsidP="00455C32">
      <w:pPr>
        <w:spacing w:before="100" w:beforeAutospacing="1" w:after="100" w:afterAutospacing="1"/>
        <w:rPr>
          <w:rFonts w:ascii="Times New Roman" w:eastAsia="Times New Roman" w:hAnsi="Times New Roman" w:cs="Times New Roman"/>
          <w:lang w:eastAsia="en-GB"/>
        </w:rPr>
      </w:pPr>
      <w:r w:rsidRPr="00455C32">
        <w:rPr>
          <w:rFonts w:ascii="Arial" w:eastAsia="Times New Roman" w:hAnsi="Arial" w:cs="Arial"/>
          <w:b/>
          <w:bCs/>
          <w:color w:val="FF0000"/>
          <w:lang w:eastAsia="en-GB"/>
        </w:rPr>
        <w:t>26.</w:t>
      </w:r>
      <w:r>
        <w:rPr>
          <w:rFonts w:ascii="Arial" w:eastAsia="Times New Roman" w:hAnsi="Arial" w:cs="Arial"/>
          <w:b/>
          <w:bCs/>
          <w:color w:val="FF0000"/>
          <w:lang w:eastAsia="en-GB"/>
        </w:rPr>
        <w:t xml:space="preserve"> </w:t>
      </w:r>
      <w:r w:rsidRPr="00455C32">
        <w:rPr>
          <w:rFonts w:ascii="Arial" w:eastAsia="Times New Roman" w:hAnsi="Arial" w:cs="Arial"/>
          <w:b/>
          <w:bCs/>
          <w:color w:val="FF0000"/>
          <w:lang w:eastAsia="en-GB"/>
        </w:rPr>
        <w:t xml:space="preserve">Feasibility and safety of transvaginal specimen extraction in deep endometriosis colorectal </w:t>
      </w:r>
      <w:proofErr w:type="spellStart"/>
      <w:r w:rsidRPr="00455C32">
        <w:rPr>
          <w:rFonts w:ascii="Arial" w:eastAsia="Times New Roman" w:hAnsi="Arial" w:cs="Arial"/>
          <w:b/>
          <w:bCs/>
          <w:color w:val="FF0000"/>
          <w:lang w:eastAsia="en-GB"/>
        </w:rPr>
        <w:t>resectional</w:t>
      </w:r>
      <w:proofErr w:type="spellEnd"/>
      <w:r w:rsidRPr="00455C32">
        <w:rPr>
          <w:rFonts w:ascii="Arial" w:eastAsia="Times New Roman" w:hAnsi="Arial" w:cs="Arial"/>
          <w:b/>
          <w:bCs/>
          <w:color w:val="FF0000"/>
          <w:lang w:eastAsia="en-GB"/>
        </w:rPr>
        <w:t xml:space="preserve"> surgery and analysis of risk factors for postoperative complications </w:t>
      </w:r>
    </w:p>
    <w:p w14:paraId="2AFC8B34" w14:textId="77777777" w:rsidR="00455C32" w:rsidRPr="00455C32" w:rsidRDefault="00455C32" w:rsidP="00455C32">
      <w:pPr>
        <w:spacing w:before="100" w:beforeAutospacing="1" w:after="100" w:afterAutospacing="1"/>
        <w:rPr>
          <w:rFonts w:ascii="Times New Roman" w:eastAsia="Times New Roman" w:hAnsi="Times New Roman" w:cs="Times New Roman"/>
          <w:lang w:eastAsia="en-GB"/>
        </w:rPr>
      </w:pPr>
      <w:r w:rsidRPr="00455C32">
        <w:rPr>
          <w:rFonts w:ascii="Arial" w:eastAsia="Times New Roman" w:hAnsi="Arial" w:cs="Arial"/>
          <w:b/>
          <w:bCs/>
          <w:color w:val="FF0000"/>
          <w:lang w:eastAsia="en-GB"/>
        </w:rPr>
        <w:t xml:space="preserve">E </w:t>
      </w:r>
      <w:proofErr w:type="spellStart"/>
      <w:r w:rsidRPr="00455C32">
        <w:rPr>
          <w:rFonts w:ascii="Arial" w:eastAsia="Times New Roman" w:hAnsi="Arial" w:cs="Arial"/>
          <w:b/>
          <w:bCs/>
          <w:color w:val="FF0000"/>
          <w:lang w:eastAsia="en-GB"/>
        </w:rPr>
        <w:t>Spagnolo</w:t>
      </w:r>
      <w:proofErr w:type="spellEnd"/>
      <w:r w:rsidRPr="00455C32">
        <w:rPr>
          <w:rFonts w:ascii="Arial" w:eastAsia="Times New Roman" w:hAnsi="Arial" w:cs="Arial"/>
          <w:b/>
          <w:bCs/>
          <w:color w:val="FF0000"/>
          <w:lang w:eastAsia="en-GB"/>
        </w:rPr>
        <w:t xml:space="preserve"> </w:t>
      </w:r>
      <w:r w:rsidRPr="00455C32">
        <w:rPr>
          <w:rFonts w:ascii="Arial" w:eastAsia="Times New Roman" w:hAnsi="Arial" w:cs="Arial"/>
          <w:b/>
          <w:bCs/>
          <w:color w:val="FF0000"/>
          <w:position w:val="8"/>
          <w:sz w:val="16"/>
          <w:szCs w:val="16"/>
          <w:lang w:eastAsia="en-GB"/>
        </w:rPr>
        <w:t># 1</w:t>
      </w:r>
      <w:r w:rsidRPr="00455C32">
        <w:rPr>
          <w:rFonts w:ascii="Arial" w:eastAsia="Times New Roman" w:hAnsi="Arial" w:cs="Arial"/>
          <w:b/>
          <w:bCs/>
          <w:color w:val="FF0000"/>
          <w:lang w:eastAsia="en-GB"/>
        </w:rPr>
        <w:t xml:space="preserve">, J Marí-Alexandre </w:t>
      </w:r>
      <w:r w:rsidRPr="00455C32">
        <w:rPr>
          <w:rFonts w:ascii="Arial" w:eastAsia="Times New Roman" w:hAnsi="Arial" w:cs="Arial"/>
          <w:b/>
          <w:bCs/>
          <w:color w:val="FF0000"/>
          <w:position w:val="8"/>
          <w:sz w:val="16"/>
          <w:szCs w:val="16"/>
          <w:lang w:eastAsia="en-GB"/>
        </w:rPr>
        <w:t># 2</w:t>
      </w:r>
      <w:r w:rsidRPr="00455C32">
        <w:rPr>
          <w:rFonts w:ascii="Arial" w:eastAsia="Times New Roman" w:hAnsi="Arial" w:cs="Arial"/>
          <w:b/>
          <w:bCs/>
          <w:color w:val="FF0000"/>
          <w:lang w:eastAsia="en-GB"/>
        </w:rPr>
        <w:t xml:space="preserve">, S Di </w:t>
      </w:r>
      <w:proofErr w:type="spellStart"/>
      <w:r w:rsidRPr="00455C32">
        <w:rPr>
          <w:rFonts w:ascii="Arial" w:eastAsia="Times New Roman" w:hAnsi="Arial" w:cs="Arial"/>
          <w:b/>
          <w:bCs/>
          <w:color w:val="FF0000"/>
          <w:lang w:eastAsia="en-GB"/>
        </w:rPr>
        <w:t>Saverio</w:t>
      </w:r>
      <w:proofErr w:type="spellEnd"/>
      <w:r w:rsidRPr="00455C32">
        <w:rPr>
          <w:rFonts w:ascii="Arial" w:eastAsia="Times New Roman" w:hAnsi="Arial" w:cs="Arial"/>
          <w:b/>
          <w:bCs/>
          <w:color w:val="FF0000"/>
          <w:lang w:eastAsia="en-GB"/>
        </w:rPr>
        <w:t xml:space="preserve"> </w:t>
      </w:r>
      <w:r w:rsidRPr="00455C32">
        <w:rPr>
          <w:rFonts w:ascii="Arial" w:eastAsia="Times New Roman" w:hAnsi="Arial" w:cs="Arial"/>
          <w:b/>
          <w:bCs/>
          <w:color w:val="FF0000"/>
          <w:position w:val="8"/>
          <w:sz w:val="16"/>
          <w:szCs w:val="16"/>
          <w:lang w:eastAsia="en-GB"/>
        </w:rPr>
        <w:t>3</w:t>
      </w:r>
      <w:r w:rsidRPr="00455C32">
        <w:rPr>
          <w:rFonts w:ascii="Arial" w:eastAsia="Times New Roman" w:hAnsi="Arial" w:cs="Arial"/>
          <w:b/>
          <w:bCs/>
          <w:color w:val="FF0000"/>
          <w:lang w:eastAsia="en-GB"/>
        </w:rPr>
        <w:t xml:space="preserve">, J </w:t>
      </w:r>
      <w:proofErr w:type="spellStart"/>
      <w:r w:rsidRPr="00455C32">
        <w:rPr>
          <w:rFonts w:ascii="Arial" w:eastAsia="Times New Roman" w:hAnsi="Arial" w:cs="Arial"/>
          <w:b/>
          <w:bCs/>
          <w:color w:val="FF0000"/>
          <w:lang w:eastAsia="en-GB"/>
        </w:rPr>
        <w:t>Gilabert-Estellés</w:t>
      </w:r>
      <w:proofErr w:type="spellEnd"/>
      <w:r w:rsidRPr="00455C32">
        <w:rPr>
          <w:rFonts w:ascii="Arial" w:eastAsia="Times New Roman" w:hAnsi="Arial" w:cs="Arial"/>
          <w:b/>
          <w:bCs/>
          <w:color w:val="FF0000"/>
          <w:lang w:eastAsia="en-GB"/>
        </w:rPr>
        <w:t xml:space="preserve"> </w:t>
      </w:r>
      <w:r w:rsidRPr="00455C32">
        <w:rPr>
          <w:rFonts w:ascii="Arial" w:eastAsia="Times New Roman" w:hAnsi="Arial" w:cs="Arial"/>
          <w:b/>
          <w:bCs/>
          <w:color w:val="FF0000"/>
          <w:position w:val="8"/>
          <w:sz w:val="16"/>
          <w:szCs w:val="16"/>
          <w:lang w:eastAsia="en-GB"/>
        </w:rPr>
        <w:t>2 4 5</w:t>
      </w:r>
      <w:r w:rsidRPr="00455C32">
        <w:rPr>
          <w:rFonts w:ascii="Arial" w:eastAsia="Times New Roman" w:hAnsi="Arial" w:cs="Arial"/>
          <w:b/>
          <w:bCs/>
          <w:color w:val="FF0000"/>
          <w:lang w:eastAsia="en-GB"/>
        </w:rPr>
        <w:t xml:space="preserve">, C </w:t>
      </w:r>
      <w:proofErr w:type="spellStart"/>
      <w:r w:rsidRPr="00455C32">
        <w:rPr>
          <w:rFonts w:ascii="Arial" w:eastAsia="Times New Roman" w:hAnsi="Arial" w:cs="Arial"/>
          <w:b/>
          <w:bCs/>
          <w:color w:val="FF0000"/>
          <w:lang w:eastAsia="en-GB"/>
        </w:rPr>
        <w:t>Agababyan</w:t>
      </w:r>
      <w:proofErr w:type="spellEnd"/>
      <w:r w:rsidRPr="00455C32">
        <w:rPr>
          <w:rFonts w:ascii="Arial" w:eastAsia="Times New Roman" w:hAnsi="Arial" w:cs="Arial"/>
          <w:b/>
          <w:bCs/>
          <w:color w:val="FF0000"/>
          <w:lang w:eastAsia="en-GB"/>
        </w:rPr>
        <w:t xml:space="preserve"> </w:t>
      </w:r>
      <w:r w:rsidRPr="00455C32">
        <w:rPr>
          <w:rFonts w:ascii="Arial" w:eastAsia="Times New Roman" w:hAnsi="Arial" w:cs="Arial"/>
          <w:b/>
          <w:bCs/>
          <w:color w:val="FF0000"/>
          <w:position w:val="8"/>
          <w:sz w:val="16"/>
          <w:szCs w:val="16"/>
          <w:lang w:eastAsia="en-GB"/>
        </w:rPr>
        <w:t>2 4</w:t>
      </w:r>
      <w:r w:rsidRPr="00455C32">
        <w:rPr>
          <w:rFonts w:ascii="Arial" w:eastAsia="Times New Roman" w:hAnsi="Arial" w:cs="Arial"/>
          <w:b/>
          <w:bCs/>
          <w:color w:val="FF0000"/>
          <w:lang w:eastAsia="en-GB"/>
        </w:rPr>
        <w:t>, P Garcia-</w:t>
      </w:r>
      <w:proofErr w:type="spellStart"/>
      <w:r w:rsidRPr="00455C32">
        <w:rPr>
          <w:rFonts w:ascii="Arial" w:eastAsia="Times New Roman" w:hAnsi="Arial" w:cs="Arial"/>
          <w:b/>
          <w:bCs/>
          <w:color w:val="FF0000"/>
          <w:lang w:eastAsia="en-GB"/>
        </w:rPr>
        <w:t>Casarrubios</w:t>
      </w:r>
      <w:proofErr w:type="spellEnd"/>
      <w:r w:rsidRPr="00455C32">
        <w:rPr>
          <w:rFonts w:ascii="Arial" w:eastAsia="Times New Roman" w:hAnsi="Arial" w:cs="Arial"/>
          <w:b/>
          <w:bCs/>
          <w:color w:val="FF0000"/>
          <w:lang w:eastAsia="en-GB"/>
        </w:rPr>
        <w:t xml:space="preserve"> </w:t>
      </w:r>
      <w:r w:rsidRPr="00455C32">
        <w:rPr>
          <w:rFonts w:ascii="Arial" w:eastAsia="Times New Roman" w:hAnsi="Arial" w:cs="Arial"/>
          <w:b/>
          <w:bCs/>
          <w:color w:val="FF0000"/>
          <w:position w:val="8"/>
          <w:sz w:val="16"/>
          <w:szCs w:val="16"/>
          <w:lang w:eastAsia="en-GB"/>
        </w:rPr>
        <w:t>1</w:t>
      </w:r>
      <w:r w:rsidRPr="00455C32">
        <w:rPr>
          <w:rFonts w:ascii="Arial" w:eastAsia="Times New Roman" w:hAnsi="Arial" w:cs="Arial"/>
          <w:b/>
          <w:bCs/>
          <w:color w:val="FF0000"/>
          <w:lang w:eastAsia="en-GB"/>
        </w:rPr>
        <w:t xml:space="preserve">, A </w:t>
      </w:r>
      <w:proofErr w:type="spellStart"/>
      <w:r w:rsidRPr="00455C32">
        <w:rPr>
          <w:rFonts w:ascii="Arial" w:eastAsia="Times New Roman" w:hAnsi="Arial" w:cs="Arial"/>
          <w:b/>
          <w:bCs/>
          <w:color w:val="FF0000"/>
          <w:lang w:eastAsia="en-GB"/>
        </w:rPr>
        <w:t>López</w:t>
      </w:r>
      <w:proofErr w:type="spellEnd"/>
      <w:r w:rsidRPr="00455C32">
        <w:rPr>
          <w:rFonts w:ascii="Arial" w:eastAsia="Times New Roman" w:hAnsi="Arial" w:cs="Arial"/>
          <w:b/>
          <w:bCs/>
          <w:color w:val="FF0000"/>
          <w:lang w:eastAsia="en-GB"/>
        </w:rPr>
        <w:t xml:space="preserve"> </w:t>
      </w:r>
      <w:r w:rsidRPr="00455C32">
        <w:rPr>
          <w:rFonts w:ascii="Arial" w:eastAsia="Times New Roman" w:hAnsi="Arial" w:cs="Arial"/>
          <w:b/>
          <w:bCs/>
          <w:color w:val="FF0000"/>
          <w:position w:val="8"/>
          <w:sz w:val="16"/>
          <w:szCs w:val="16"/>
          <w:lang w:eastAsia="en-GB"/>
        </w:rPr>
        <w:t>1</w:t>
      </w:r>
      <w:r w:rsidRPr="00455C32">
        <w:rPr>
          <w:rFonts w:ascii="Arial" w:eastAsia="Times New Roman" w:hAnsi="Arial" w:cs="Arial"/>
          <w:b/>
          <w:bCs/>
          <w:color w:val="FF0000"/>
          <w:lang w:eastAsia="en-GB"/>
        </w:rPr>
        <w:t xml:space="preserve">, E </w:t>
      </w:r>
      <w:proofErr w:type="spellStart"/>
      <w:r w:rsidRPr="00455C32">
        <w:rPr>
          <w:rFonts w:ascii="Arial" w:eastAsia="Times New Roman" w:hAnsi="Arial" w:cs="Arial"/>
          <w:b/>
          <w:bCs/>
          <w:color w:val="FF0000"/>
          <w:lang w:eastAsia="en-GB"/>
        </w:rPr>
        <w:t>González-Canto</w:t>
      </w:r>
      <w:proofErr w:type="spellEnd"/>
      <w:r w:rsidRPr="00455C32">
        <w:rPr>
          <w:rFonts w:ascii="Arial" w:eastAsia="Times New Roman" w:hAnsi="Arial" w:cs="Arial"/>
          <w:b/>
          <w:bCs/>
          <w:color w:val="FF0000"/>
          <w:lang w:eastAsia="en-GB"/>
        </w:rPr>
        <w:t xml:space="preserve">́ </w:t>
      </w:r>
      <w:r w:rsidRPr="00455C32">
        <w:rPr>
          <w:rFonts w:ascii="Arial" w:eastAsia="Times New Roman" w:hAnsi="Arial" w:cs="Arial"/>
          <w:b/>
          <w:bCs/>
          <w:color w:val="FF0000"/>
          <w:position w:val="8"/>
          <w:sz w:val="16"/>
          <w:szCs w:val="16"/>
          <w:lang w:eastAsia="en-GB"/>
        </w:rPr>
        <w:t>2</w:t>
      </w:r>
      <w:r w:rsidRPr="00455C32">
        <w:rPr>
          <w:rFonts w:ascii="Arial" w:eastAsia="Times New Roman" w:hAnsi="Arial" w:cs="Arial"/>
          <w:b/>
          <w:bCs/>
          <w:color w:val="FF0000"/>
          <w:lang w:eastAsia="en-GB"/>
        </w:rPr>
        <w:t xml:space="preserve">, I Pascual </w:t>
      </w:r>
      <w:r w:rsidRPr="00455C32">
        <w:rPr>
          <w:rFonts w:ascii="Arial" w:eastAsia="Times New Roman" w:hAnsi="Arial" w:cs="Arial"/>
          <w:b/>
          <w:bCs/>
          <w:color w:val="FF0000"/>
          <w:position w:val="8"/>
          <w:sz w:val="16"/>
          <w:szCs w:val="16"/>
          <w:lang w:eastAsia="en-GB"/>
        </w:rPr>
        <w:t>6</w:t>
      </w:r>
      <w:r w:rsidRPr="00455C32">
        <w:rPr>
          <w:rFonts w:ascii="Arial" w:eastAsia="Times New Roman" w:hAnsi="Arial" w:cs="Arial"/>
          <w:b/>
          <w:bCs/>
          <w:color w:val="FF0000"/>
          <w:lang w:eastAsia="en-GB"/>
        </w:rPr>
        <w:t xml:space="preserve">, A </w:t>
      </w:r>
      <w:proofErr w:type="spellStart"/>
      <w:r w:rsidRPr="00455C32">
        <w:rPr>
          <w:rFonts w:ascii="Arial" w:eastAsia="Times New Roman" w:hAnsi="Arial" w:cs="Arial"/>
          <w:b/>
          <w:bCs/>
          <w:color w:val="FF0000"/>
          <w:lang w:eastAsia="en-GB"/>
        </w:rPr>
        <w:t>Hernández</w:t>
      </w:r>
      <w:proofErr w:type="spellEnd"/>
      <w:r w:rsidRPr="00455C32">
        <w:rPr>
          <w:rFonts w:ascii="Arial" w:eastAsia="Times New Roman" w:hAnsi="Arial" w:cs="Arial"/>
          <w:b/>
          <w:bCs/>
          <w:color w:val="FF0000"/>
          <w:lang w:eastAsia="en-GB"/>
        </w:rPr>
        <w:t xml:space="preserve"> </w:t>
      </w:r>
      <w:r w:rsidRPr="00455C32">
        <w:rPr>
          <w:rFonts w:ascii="Arial" w:eastAsia="Times New Roman" w:hAnsi="Arial" w:cs="Arial"/>
          <w:b/>
          <w:bCs/>
          <w:color w:val="FF0000"/>
          <w:position w:val="8"/>
          <w:sz w:val="16"/>
          <w:szCs w:val="16"/>
          <w:lang w:eastAsia="en-GB"/>
        </w:rPr>
        <w:t>1 7</w:t>
      </w:r>
      <w:r w:rsidRPr="00455C32">
        <w:rPr>
          <w:rFonts w:ascii="Arial" w:eastAsia="Times New Roman" w:hAnsi="Arial" w:cs="Arial"/>
          <w:b/>
          <w:bCs/>
          <w:color w:val="FF0000"/>
          <w:position w:val="8"/>
          <w:sz w:val="16"/>
          <w:szCs w:val="16"/>
          <w:lang w:eastAsia="en-GB"/>
        </w:rPr>
        <w:br/>
      </w:r>
      <w:r w:rsidRPr="00455C32">
        <w:rPr>
          <w:rFonts w:ascii="Arial" w:eastAsia="Times New Roman" w:hAnsi="Arial" w:cs="Arial"/>
          <w:b/>
          <w:bCs/>
          <w:color w:val="FF0000"/>
          <w:lang w:eastAsia="en-GB"/>
        </w:rPr>
        <w:t xml:space="preserve">Tech </w:t>
      </w:r>
      <w:proofErr w:type="spellStart"/>
      <w:r w:rsidRPr="00455C32">
        <w:rPr>
          <w:rFonts w:ascii="Arial" w:eastAsia="Times New Roman" w:hAnsi="Arial" w:cs="Arial"/>
          <w:b/>
          <w:bCs/>
          <w:color w:val="FF0000"/>
          <w:lang w:eastAsia="en-GB"/>
        </w:rPr>
        <w:t>Coloproctol</w:t>
      </w:r>
      <w:proofErr w:type="spellEnd"/>
      <w:r w:rsidRPr="00455C32">
        <w:rPr>
          <w:rFonts w:ascii="Arial" w:eastAsia="Times New Roman" w:hAnsi="Arial" w:cs="Arial"/>
          <w:b/>
          <w:bCs/>
          <w:color w:val="FF0000"/>
          <w:lang w:eastAsia="en-GB"/>
        </w:rPr>
        <w:t xml:space="preserve">. 2022 Jan 29.doi: 10.1007/s10151-021-02565-x. Online ahead of print. </w:t>
      </w:r>
    </w:p>
    <w:p w14:paraId="35751D23" w14:textId="77777777" w:rsidR="00455C32" w:rsidRPr="00455C32" w:rsidRDefault="00455C32" w:rsidP="00455C32">
      <w:pPr>
        <w:spacing w:before="100" w:beforeAutospacing="1" w:after="100" w:afterAutospacing="1"/>
        <w:rPr>
          <w:rFonts w:ascii="Times New Roman" w:eastAsia="Times New Roman" w:hAnsi="Times New Roman" w:cs="Times New Roman"/>
          <w:lang w:eastAsia="en-GB"/>
        </w:rPr>
      </w:pPr>
      <w:r w:rsidRPr="00455C32">
        <w:rPr>
          <w:rFonts w:ascii="ArialMT" w:eastAsia="Times New Roman" w:hAnsi="ArialMT" w:cs="Times New Roman"/>
          <w:lang w:eastAsia="en-GB"/>
        </w:rPr>
        <w:t xml:space="preserve">Abstract </w:t>
      </w:r>
    </w:p>
    <w:p w14:paraId="68EB99FC" w14:textId="77777777" w:rsidR="00455C32" w:rsidRPr="00455C32" w:rsidRDefault="00455C32" w:rsidP="00455C32">
      <w:pPr>
        <w:spacing w:before="100" w:beforeAutospacing="1" w:after="100" w:afterAutospacing="1"/>
        <w:rPr>
          <w:rFonts w:ascii="Times New Roman" w:eastAsia="Times New Roman" w:hAnsi="Times New Roman" w:cs="Times New Roman"/>
          <w:lang w:eastAsia="en-GB"/>
        </w:rPr>
      </w:pPr>
      <w:r w:rsidRPr="00455C32">
        <w:rPr>
          <w:rFonts w:ascii="ArialMT" w:eastAsia="Times New Roman" w:hAnsi="ArialMT" w:cs="Times New Roman"/>
          <w:lang w:eastAsia="en-GB"/>
        </w:rPr>
        <w:t xml:space="preserve">Background: The aim of the present study was to demonstrate that transvaginal specimen extraction is a feasible and safe approach in colorectal resection for deep endometriosis (DE) and to assess the risk factors for postoperative complications. </w:t>
      </w:r>
    </w:p>
    <w:p w14:paraId="317F4352" w14:textId="77777777" w:rsidR="00455C32" w:rsidRPr="00455C32" w:rsidRDefault="00455C32" w:rsidP="00455C32">
      <w:pPr>
        <w:spacing w:before="100" w:beforeAutospacing="1" w:after="100" w:afterAutospacing="1"/>
        <w:rPr>
          <w:rFonts w:ascii="Times New Roman" w:eastAsia="Times New Roman" w:hAnsi="Times New Roman" w:cs="Times New Roman"/>
          <w:lang w:eastAsia="en-GB"/>
        </w:rPr>
      </w:pPr>
      <w:r w:rsidRPr="00455C32">
        <w:rPr>
          <w:rFonts w:ascii="ArialMT" w:eastAsia="Times New Roman" w:hAnsi="ArialMT" w:cs="Times New Roman"/>
          <w:lang w:eastAsia="en-GB"/>
        </w:rPr>
        <w:t xml:space="preserve">Methods: This retrospective cohort study included all the consecutive patients undergoing segmental bowel resection for symptomatic endometriosis at "La Paz" University Hospital (Madrid, Spain) and at "Hospital General Universitario de Valencia" (Valencia, Spain) from January 2014 to December to 2017. Patients were grouped according to specimen extraction approach into those who had transvaginal extraction (Group I) and those who had suprapubic extraction (Group II). Clinic- demographical, surgical and post-surgical data were recorded. Intra- and postoperative complications were classified according to </w:t>
      </w:r>
      <w:proofErr w:type="spellStart"/>
      <w:r w:rsidRPr="00455C32">
        <w:rPr>
          <w:rFonts w:ascii="ArialMT" w:eastAsia="Times New Roman" w:hAnsi="ArialMT" w:cs="Times New Roman"/>
          <w:lang w:eastAsia="en-GB"/>
        </w:rPr>
        <w:t>Clavien-Dindo</w:t>
      </w:r>
      <w:proofErr w:type="spellEnd"/>
      <w:r w:rsidRPr="00455C32">
        <w:rPr>
          <w:rFonts w:ascii="ArialMT" w:eastAsia="Times New Roman" w:hAnsi="ArialMT" w:cs="Times New Roman"/>
          <w:lang w:eastAsia="en-GB"/>
        </w:rPr>
        <w:t xml:space="preserve"> criteria. Postoperative data were compared between groups. Risk factors associated with surgery were investigated. </w:t>
      </w:r>
    </w:p>
    <w:p w14:paraId="7A467468" w14:textId="77777777" w:rsidR="00455C32" w:rsidRPr="00455C32" w:rsidRDefault="00455C32" w:rsidP="00455C32">
      <w:pPr>
        <w:spacing w:before="100" w:beforeAutospacing="1" w:after="100" w:afterAutospacing="1"/>
        <w:rPr>
          <w:rFonts w:ascii="Times New Roman" w:eastAsia="Times New Roman" w:hAnsi="Times New Roman" w:cs="Times New Roman"/>
          <w:lang w:eastAsia="en-GB"/>
        </w:rPr>
      </w:pPr>
      <w:r w:rsidRPr="00455C32">
        <w:rPr>
          <w:rFonts w:ascii="ArialMT" w:eastAsia="Times New Roman" w:hAnsi="ArialMT" w:cs="Times New Roman"/>
          <w:lang w:eastAsia="en-GB"/>
        </w:rPr>
        <w:t xml:space="preserve">Results: Out of 99 female patients included (average age 36.91 ± 5.36 years), 23 patients (23.2%) had transvaginal and 76 (76.8%) had suprapubic specimen extraction. The groups were comparable regarding operative time, nodule size, level of anastomosis, hospital stay and intraoperative complications. We observed no statistically significant differences in postoperative complications and rectovaginal fistula rate between the groups. Binary logistic regression analyses determined that vaginal endometriosis is an independent risk factor for postoperative complications (OR: 2.63, 95% CI [1.10-6.48], p = 0.03). </w:t>
      </w:r>
    </w:p>
    <w:p w14:paraId="7BECAEE4" w14:textId="77777777" w:rsidR="00455C32" w:rsidRPr="00455C32" w:rsidRDefault="00455C32" w:rsidP="00455C32">
      <w:pPr>
        <w:spacing w:before="100" w:beforeAutospacing="1" w:after="100" w:afterAutospacing="1"/>
        <w:rPr>
          <w:rFonts w:ascii="Times New Roman" w:eastAsia="Times New Roman" w:hAnsi="Times New Roman" w:cs="Times New Roman"/>
          <w:lang w:eastAsia="en-GB"/>
        </w:rPr>
      </w:pPr>
      <w:r w:rsidRPr="00455C32">
        <w:rPr>
          <w:rFonts w:ascii="ArialMT" w:eastAsia="Times New Roman" w:hAnsi="ArialMT" w:cs="Times New Roman"/>
          <w:lang w:eastAsia="en-GB"/>
        </w:rPr>
        <w:t xml:space="preserve">Conclusions: Transvaginal specimen extraction is a safe and feasible technique in DE colorectal surgery and should be taken into consideration whenever vaginal endometriosis exists. Nevertheless, vaginal endometriosis can be an independent risk factor for postoperative complications in DE surgery. </w:t>
      </w:r>
    </w:p>
    <w:p w14:paraId="41FE5D6F" w14:textId="77777777" w:rsidR="00455C32" w:rsidRPr="00455C32" w:rsidRDefault="00455C32" w:rsidP="00455C32">
      <w:pPr>
        <w:spacing w:before="100" w:beforeAutospacing="1" w:after="100" w:afterAutospacing="1"/>
        <w:rPr>
          <w:rFonts w:ascii="Times New Roman" w:eastAsia="Times New Roman" w:hAnsi="Times New Roman" w:cs="Times New Roman"/>
          <w:lang w:eastAsia="en-GB"/>
        </w:rPr>
      </w:pPr>
      <w:r w:rsidRPr="00455C32">
        <w:rPr>
          <w:rFonts w:ascii="ArialMT" w:eastAsia="Times New Roman" w:hAnsi="ArialMT" w:cs="Times New Roman"/>
          <w:lang w:eastAsia="en-GB"/>
        </w:rPr>
        <w:t xml:space="preserve">Keywords: Colorectal endometriosis; Colorectal resection; Colorectal surgery; Deep endometriosis; Natural orifice specimen extraction; Postoperative complications. </w:t>
      </w:r>
    </w:p>
    <w:p w14:paraId="565347DC" w14:textId="499C5388" w:rsidR="00455C32" w:rsidRPr="00455C32" w:rsidRDefault="00455C32" w:rsidP="00455C32">
      <w:pPr>
        <w:rPr>
          <w:rFonts w:ascii="Times New Roman" w:eastAsia="Times New Roman" w:hAnsi="Times New Roman" w:cs="Times New Roman"/>
          <w:lang w:eastAsia="en-GB"/>
        </w:rPr>
      </w:pPr>
      <w:r w:rsidRPr="00455C32">
        <w:rPr>
          <w:rFonts w:ascii="Times New Roman" w:eastAsia="Times New Roman" w:hAnsi="Times New Roman" w:cs="Times New Roman"/>
          <w:lang w:eastAsia="en-GB"/>
        </w:rPr>
        <w:fldChar w:fldCharType="begin"/>
      </w:r>
      <w:r w:rsidRPr="00455C32">
        <w:rPr>
          <w:rFonts w:ascii="Times New Roman" w:eastAsia="Times New Roman" w:hAnsi="Times New Roman" w:cs="Times New Roman"/>
          <w:lang w:eastAsia="en-GB"/>
        </w:rPr>
        <w:instrText xml:space="preserve"> INCLUDEPICTURE "/var/folders/hn/ykymj1vn1fjddmpnnhy362sm0000gn/T/com.microsoft.Word/WebArchiveCopyPasteTempFiles/page20image35065024" \* MERGEFORMATINET </w:instrText>
      </w:r>
      <w:r w:rsidRPr="00455C32">
        <w:rPr>
          <w:rFonts w:ascii="Times New Roman" w:eastAsia="Times New Roman" w:hAnsi="Times New Roman" w:cs="Times New Roman"/>
          <w:lang w:eastAsia="en-GB"/>
        </w:rPr>
        <w:fldChar w:fldCharType="separate"/>
      </w:r>
      <w:r w:rsidRPr="00455C32">
        <w:rPr>
          <w:rFonts w:ascii="Times New Roman" w:eastAsia="Times New Roman" w:hAnsi="Times New Roman" w:cs="Times New Roman"/>
          <w:noProof/>
          <w:lang w:eastAsia="en-GB"/>
        </w:rPr>
        <w:drawing>
          <wp:inline distT="0" distB="0" distL="0" distR="0" wp14:anchorId="05C1806C" wp14:editId="29EECF88">
            <wp:extent cx="838200" cy="17145"/>
            <wp:effectExtent l="0" t="0" r="0" b="0"/>
            <wp:docPr id="10" name="Picture 10" descr="page20image35065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20image3506502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38200" cy="17145"/>
                    </a:xfrm>
                    <a:prstGeom prst="rect">
                      <a:avLst/>
                    </a:prstGeom>
                    <a:noFill/>
                    <a:ln>
                      <a:noFill/>
                    </a:ln>
                  </pic:spPr>
                </pic:pic>
              </a:graphicData>
            </a:graphic>
          </wp:inline>
        </w:drawing>
      </w:r>
      <w:r w:rsidRPr="00455C32">
        <w:rPr>
          <w:rFonts w:ascii="Times New Roman" w:eastAsia="Times New Roman" w:hAnsi="Times New Roman" w:cs="Times New Roman"/>
          <w:lang w:eastAsia="en-GB"/>
        </w:rPr>
        <w:fldChar w:fldCharType="end"/>
      </w:r>
      <w:r w:rsidRPr="00455C32">
        <w:rPr>
          <w:rFonts w:ascii="Times New Roman" w:eastAsia="Times New Roman" w:hAnsi="Times New Roman" w:cs="Times New Roman"/>
          <w:lang w:eastAsia="en-GB"/>
        </w:rPr>
        <w:fldChar w:fldCharType="begin"/>
      </w:r>
      <w:r w:rsidRPr="00455C32">
        <w:rPr>
          <w:rFonts w:ascii="Times New Roman" w:eastAsia="Times New Roman" w:hAnsi="Times New Roman" w:cs="Times New Roman"/>
          <w:lang w:eastAsia="en-GB"/>
        </w:rPr>
        <w:instrText xml:space="preserve"> INCLUDEPICTURE "/var/folders/hn/ykymj1vn1fjddmpnnhy362sm0000gn/T/com.microsoft.Word/WebArchiveCopyPasteTempFiles/page20image35067328" \* MERGEFORMATINET </w:instrText>
      </w:r>
      <w:r w:rsidRPr="00455C32">
        <w:rPr>
          <w:rFonts w:ascii="Times New Roman" w:eastAsia="Times New Roman" w:hAnsi="Times New Roman" w:cs="Times New Roman"/>
          <w:lang w:eastAsia="en-GB"/>
        </w:rPr>
        <w:fldChar w:fldCharType="separate"/>
      </w:r>
      <w:r w:rsidRPr="00455C32">
        <w:rPr>
          <w:rFonts w:ascii="Times New Roman" w:eastAsia="Times New Roman" w:hAnsi="Times New Roman" w:cs="Times New Roman"/>
          <w:noProof/>
          <w:lang w:eastAsia="en-GB"/>
        </w:rPr>
        <w:drawing>
          <wp:inline distT="0" distB="0" distL="0" distR="0" wp14:anchorId="6B685F43" wp14:editId="343433B5">
            <wp:extent cx="1219200" cy="17145"/>
            <wp:effectExtent l="0" t="0" r="0" b="0"/>
            <wp:docPr id="9" name="Picture 9" descr="page20image35067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ge20image3506732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19200" cy="17145"/>
                    </a:xfrm>
                    <a:prstGeom prst="rect">
                      <a:avLst/>
                    </a:prstGeom>
                    <a:noFill/>
                    <a:ln>
                      <a:noFill/>
                    </a:ln>
                  </pic:spPr>
                </pic:pic>
              </a:graphicData>
            </a:graphic>
          </wp:inline>
        </w:drawing>
      </w:r>
      <w:r w:rsidRPr="00455C32">
        <w:rPr>
          <w:rFonts w:ascii="Times New Roman" w:eastAsia="Times New Roman" w:hAnsi="Times New Roman" w:cs="Times New Roman"/>
          <w:lang w:eastAsia="en-GB"/>
        </w:rPr>
        <w:fldChar w:fldCharType="end"/>
      </w:r>
      <w:r w:rsidRPr="00455C32">
        <w:rPr>
          <w:rFonts w:ascii="Times New Roman" w:eastAsia="Times New Roman" w:hAnsi="Times New Roman" w:cs="Times New Roman"/>
          <w:lang w:eastAsia="en-GB"/>
        </w:rPr>
        <w:fldChar w:fldCharType="begin"/>
      </w:r>
      <w:r w:rsidRPr="00455C32">
        <w:rPr>
          <w:rFonts w:ascii="Times New Roman" w:eastAsia="Times New Roman" w:hAnsi="Times New Roman" w:cs="Times New Roman"/>
          <w:lang w:eastAsia="en-GB"/>
        </w:rPr>
        <w:instrText xml:space="preserve"> INCLUDEPICTURE "/var/folders/hn/ykymj1vn1fjddmpnnhy362sm0000gn/T/com.microsoft.Word/WebArchiveCopyPasteTempFiles/page20image35066752" \* MERGEFORMATINET </w:instrText>
      </w:r>
      <w:r w:rsidRPr="00455C32">
        <w:rPr>
          <w:rFonts w:ascii="Times New Roman" w:eastAsia="Times New Roman" w:hAnsi="Times New Roman" w:cs="Times New Roman"/>
          <w:lang w:eastAsia="en-GB"/>
        </w:rPr>
        <w:fldChar w:fldCharType="separate"/>
      </w:r>
      <w:r w:rsidRPr="00455C32">
        <w:rPr>
          <w:rFonts w:ascii="Times New Roman" w:eastAsia="Times New Roman" w:hAnsi="Times New Roman" w:cs="Times New Roman"/>
          <w:noProof/>
          <w:lang w:eastAsia="en-GB"/>
        </w:rPr>
        <w:drawing>
          <wp:inline distT="0" distB="0" distL="0" distR="0" wp14:anchorId="1E1B77BE" wp14:editId="2753D671">
            <wp:extent cx="871855" cy="17145"/>
            <wp:effectExtent l="0" t="0" r="0" b="0"/>
            <wp:docPr id="8" name="Picture 8" descr="page20image35066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20image3506675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71855" cy="17145"/>
                    </a:xfrm>
                    <a:prstGeom prst="rect">
                      <a:avLst/>
                    </a:prstGeom>
                    <a:noFill/>
                    <a:ln>
                      <a:noFill/>
                    </a:ln>
                  </pic:spPr>
                </pic:pic>
              </a:graphicData>
            </a:graphic>
          </wp:inline>
        </w:drawing>
      </w:r>
      <w:r w:rsidRPr="00455C32">
        <w:rPr>
          <w:rFonts w:ascii="Times New Roman" w:eastAsia="Times New Roman" w:hAnsi="Times New Roman" w:cs="Times New Roman"/>
          <w:lang w:eastAsia="en-GB"/>
        </w:rPr>
        <w:fldChar w:fldCharType="end"/>
      </w:r>
      <w:r w:rsidRPr="00455C32">
        <w:rPr>
          <w:rFonts w:ascii="Times New Roman" w:eastAsia="Times New Roman" w:hAnsi="Times New Roman" w:cs="Times New Roman"/>
          <w:lang w:eastAsia="en-GB"/>
        </w:rPr>
        <w:fldChar w:fldCharType="begin"/>
      </w:r>
      <w:r w:rsidRPr="00455C32">
        <w:rPr>
          <w:rFonts w:ascii="Times New Roman" w:eastAsia="Times New Roman" w:hAnsi="Times New Roman" w:cs="Times New Roman"/>
          <w:lang w:eastAsia="en-GB"/>
        </w:rPr>
        <w:instrText xml:space="preserve"> INCLUDEPICTURE "/var/folders/hn/ykymj1vn1fjddmpnnhy362sm0000gn/T/com.microsoft.Word/WebArchiveCopyPasteTempFiles/page20image35067136" \* MERGEFORMATINET </w:instrText>
      </w:r>
      <w:r w:rsidRPr="00455C32">
        <w:rPr>
          <w:rFonts w:ascii="Times New Roman" w:eastAsia="Times New Roman" w:hAnsi="Times New Roman" w:cs="Times New Roman"/>
          <w:lang w:eastAsia="en-GB"/>
        </w:rPr>
        <w:fldChar w:fldCharType="separate"/>
      </w:r>
      <w:r w:rsidRPr="00455C32">
        <w:rPr>
          <w:rFonts w:ascii="Times New Roman" w:eastAsia="Times New Roman" w:hAnsi="Times New Roman" w:cs="Times New Roman"/>
          <w:noProof/>
          <w:lang w:eastAsia="en-GB"/>
        </w:rPr>
        <w:drawing>
          <wp:inline distT="0" distB="0" distL="0" distR="0" wp14:anchorId="1ECD64CE" wp14:editId="7DF82E80">
            <wp:extent cx="1320800" cy="17145"/>
            <wp:effectExtent l="0" t="0" r="0" b="0"/>
            <wp:docPr id="7" name="Picture 7" descr="page20image35067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ge20image3506713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20800" cy="17145"/>
                    </a:xfrm>
                    <a:prstGeom prst="rect">
                      <a:avLst/>
                    </a:prstGeom>
                    <a:noFill/>
                    <a:ln>
                      <a:noFill/>
                    </a:ln>
                  </pic:spPr>
                </pic:pic>
              </a:graphicData>
            </a:graphic>
          </wp:inline>
        </w:drawing>
      </w:r>
      <w:r w:rsidRPr="00455C32">
        <w:rPr>
          <w:rFonts w:ascii="Times New Roman" w:eastAsia="Times New Roman" w:hAnsi="Times New Roman" w:cs="Times New Roman"/>
          <w:lang w:eastAsia="en-GB"/>
        </w:rPr>
        <w:fldChar w:fldCharType="end"/>
      </w:r>
      <w:r w:rsidRPr="00455C32">
        <w:rPr>
          <w:rFonts w:ascii="Times New Roman" w:eastAsia="Times New Roman" w:hAnsi="Times New Roman" w:cs="Times New Roman"/>
          <w:lang w:eastAsia="en-GB"/>
        </w:rPr>
        <w:fldChar w:fldCharType="begin"/>
      </w:r>
      <w:r w:rsidRPr="00455C32">
        <w:rPr>
          <w:rFonts w:ascii="Times New Roman" w:eastAsia="Times New Roman" w:hAnsi="Times New Roman" w:cs="Times New Roman"/>
          <w:lang w:eastAsia="en-GB"/>
        </w:rPr>
        <w:instrText xml:space="preserve"> INCLUDEPICTURE "/var/folders/hn/ykymj1vn1fjddmpnnhy362sm0000gn/T/com.microsoft.Word/WebArchiveCopyPasteTempFiles/page20image35064448" \* MERGEFORMATINET </w:instrText>
      </w:r>
      <w:r w:rsidRPr="00455C32">
        <w:rPr>
          <w:rFonts w:ascii="Times New Roman" w:eastAsia="Times New Roman" w:hAnsi="Times New Roman" w:cs="Times New Roman"/>
          <w:lang w:eastAsia="en-GB"/>
        </w:rPr>
        <w:fldChar w:fldCharType="separate"/>
      </w:r>
      <w:r w:rsidRPr="00455C32">
        <w:rPr>
          <w:rFonts w:ascii="Times New Roman" w:eastAsia="Times New Roman" w:hAnsi="Times New Roman" w:cs="Times New Roman"/>
          <w:noProof/>
          <w:lang w:eastAsia="en-GB"/>
        </w:rPr>
        <w:drawing>
          <wp:inline distT="0" distB="0" distL="0" distR="0" wp14:anchorId="48A0EFD4" wp14:editId="47C540FC">
            <wp:extent cx="812800" cy="17145"/>
            <wp:effectExtent l="0" t="0" r="0" b="0"/>
            <wp:docPr id="6" name="Picture 6" descr="page20image35064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ge20image3506444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12800" cy="17145"/>
                    </a:xfrm>
                    <a:prstGeom prst="rect">
                      <a:avLst/>
                    </a:prstGeom>
                    <a:noFill/>
                    <a:ln>
                      <a:noFill/>
                    </a:ln>
                  </pic:spPr>
                </pic:pic>
              </a:graphicData>
            </a:graphic>
          </wp:inline>
        </w:drawing>
      </w:r>
      <w:r w:rsidRPr="00455C32">
        <w:rPr>
          <w:rFonts w:ascii="Times New Roman" w:eastAsia="Times New Roman" w:hAnsi="Times New Roman" w:cs="Times New Roman"/>
          <w:lang w:eastAsia="en-GB"/>
        </w:rPr>
        <w:fldChar w:fldCharType="end"/>
      </w:r>
      <w:r w:rsidRPr="00455C32">
        <w:rPr>
          <w:rFonts w:ascii="Times New Roman" w:eastAsia="Times New Roman" w:hAnsi="Times New Roman" w:cs="Times New Roman"/>
          <w:lang w:eastAsia="en-GB"/>
        </w:rPr>
        <w:fldChar w:fldCharType="begin"/>
      </w:r>
      <w:r w:rsidRPr="00455C32">
        <w:rPr>
          <w:rFonts w:ascii="Times New Roman" w:eastAsia="Times New Roman" w:hAnsi="Times New Roman" w:cs="Times New Roman"/>
          <w:lang w:eastAsia="en-GB"/>
        </w:rPr>
        <w:instrText xml:space="preserve"> INCLUDEPICTURE "/var/folders/hn/ykymj1vn1fjddmpnnhy362sm0000gn/T/com.microsoft.Word/WebArchiveCopyPasteTempFiles/page20image35064832" \* MERGEFORMATINET </w:instrText>
      </w:r>
      <w:r w:rsidRPr="00455C32">
        <w:rPr>
          <w:rFonts w:ascii="Times New Roman" w:eastAsia="Times New Roman" w:hAnsi="Times New Roman" w:cs="Times New Roman"/>
          <w:lang w:eastAsia="en-GB"/>
        </w:rPr>
        <w:fldChar w:fldCharType="separate"/>
      </w:r>
      <w:r w:rsidRPr="00455C32">
        <w:rPr>
          <w:rFonts w:ascii="Times New Roman" w:eastAsia="Times New Roman" w:hAnsi="Times New Roman" w:cs="Times New Roman"/>
          <w:noProof/>
          <w:lang w:eastAsia="en-GB"/>
        </w:rPr>
        <w:drawing>
          <wp:inline distT="0" distB="0" distL="0" distR="0" wp14:anchorId="611D6C4F" wp14:editId="1B929AA8">
            <wp:extent cx="1549400" cy="17145"/>
            <wp:effectExtent l="0" t="0" r="0" b="0"/>
            <wp:docPr id="5" name="Picture 5" descr="page20image35064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age20image3506483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49400" cy="17145"/>
                    </a:xfrm>
                    <a:prstGeom prst="rect">
                      <a:avLst/>
                    </a:prstGeom>
                    <a:noFill/>
                    <a:ln>
                      <a:noFill/>
                    </a:ln>
                  </pic:spPr>
                </pic:pic>
              </a:graphicData>
            </a:graphic>
          </wp:inline>
        </w:drawing>
      </w:r>
      <w:r w:rsidRPr="00455C32">
        <w:rPr>
          <w:rFonts w:ascii="Times New Roman" w:eastAsia="Times New Roman" w:hAnsi="Times New Roman" w:cs="Times New Roman"/>
          <w:lang w:eastAsia="en-GB"/>
        </w:rPr>
        <w:fldChar w:fldCharType="end"/>
      </w:r>
      <w:r w:rsidRPr="00455C32">
        <w:rPr>
          <w:rFonts w:ascii="Times New Roman" w:eastAsia="Times New Roman" w:hAnsi="Times New Roman" w:cs="Times New Roman"/>
          <w:lang w:eastAsia="en-GB"/>
        </w:rPr>
        <w:fldChar w:fldCharType="begin"/>
      </w:r>
      <w:r w:rsidRPr="00455C32">
        <w:rPr>
          <w:rFonts w:ascii="Times New Roman" w:eastAsia="Times New Roman" w:hAnsi="Times New Roman" w:cs="Times New Roman"/>
          <w:lang w:eastAsia="en-GB"/>
        </w:rPr>
        <w:instrText xml:space="preserve"> INCLUDEPICTURE "/var/folders/hn/ykymj1vn1fjddmpnnhy362sm0000gn/T/com.microsoft.Word/WebArchiveCopyPasteTempFiles/page20image35066944" \* MERGEFORMATINET </w:instrText>
      </w:r>
      <w:r w:rsidRPr="00455C32">
        <w:rPr>
          <w:rFonts w:ascii="Times New Roman" w:eastAsia="Times New Roman" w:hAnsi="Times New Roman" w:cs="Times New Roman"/>
          <w:lang w:eastAsia="en-GB"/>
        </w:rPr>
        <w:fldChar w:fldCharType="separate"/>
      </w:r>
      <w:r w:rsidRPr="00455C32">
        <w:rPr>
          <w:rFonts w:ascii="Times New Roman" w:eastAsia="Times New Roman" w:hAnsi="Times New Roman" w:cs="Times New Roman"/>
          <w:noProof/>
          <w:lang w:eastAsia="en-GB"/>
        </w:rPr>
        <w:drawing>
          <wp:inline distT="0" distB="0" distL="0" distR="0" wp14:anchorId="40D0F9CD" wp14:editId="1BD4BBCB">
            <wp:extent cx="584200" cy="17145"/>
            <wp:effectExtent l="0" t="0" r="0" b="0"/>
            <wp:docPr id="4" name="Picture 4" descr="page20image35066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ge20image3506694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4200" cy="17145"/>
                    </a:xfrm>
                    <a:prstGeom prst="rect">
                      <a:avLst/>
                    </a:prstGeom>
                    <a:noFill/>
                    <a:ln>
                      <a:noFill/>
                    </a:ln>
                  </pic:spPr>
                </pic:pic>
              </a:graphicData>
            </a:graphic>
          </wp:inline>
        </w:drawing>
      </w:r>
      <w:r w:rsidRPr="00455C32">
        <w:rPr>
          <w:rFonts w:ascii="Times New Roman" w:eastAsia="Times New Roman" w:hAnsi="Times New Roman" w:cs="Times New Roman"/>
          <w:lang w:eastAsia="en-GB"/>
        </w:rPr>
        <w:fldChar w:fldCharType="end"/>
      </w:r>
      <w:r w:rsidRPr="00455C32">
        <w:rPr>
          <w:rFonts w:ascii="Times New Roman" w:eastAsia="Times New Roman" w:hAnsi="Times New Roman" w:cs="Times New Roman"/>
          <w:lang w:eastAsia="en-GB"/>
        </w:rPr>
        <w:fldChar w:fldCharType="begin"/>
      </w:r>
      <w:r w:rsidRPr="00455C32">
        <w:rPr>
          <w:rFonts w:ascii="Times New Roman" w:eastAsia="Times New Roman" w:hAnsi="Times New Roman" w:cs="Times New Roman"/>
          <w:lang w:eastAsia="en-GB"/>
        </w:rPr>
        <w:instrText xml:space="preserve"> INCLUDEPICTURE "/var/folders/hn/ykymj1vn1fjddmpnnhy362sm0000gn/T/com.microsoft.Word/WebArchiveCopyPasteTempFiles/page20image35065792" \* MERGEFORMATINET </w:instrText>
      </w:r>
      <w:r w:rsidRPr="00455C32">
        <w:rPr>
          <w:rFonts w:ascii="Times New Roman" w:eastAsia="Times New Roman" w:hAnsi="Times New Roman" w:cs="Times New Roman"/>
          <w:lang w:eastAsia="en-GB"/>
        </w:rPr>
        <w:fldChar w:fldCharType="separate"/>
      </w:r>
      <w:r w:rsidRPr="00455C32">
        <w:rPr>
          <w:rFonts w:ascii="Times New Roman" w:eastAsia="Times New Roman" w:hAnsi="Times New Roman" w:cs="Times New Roman"/>
          <w:noProof/>
          <w:lang w:eastAsia="en-GB"/>
        </w:rPr>
        <w:drawing>
          <wp:inline distT="0" distB="0" distL="0" distR="0" wp14:anchorId="2C0C04EA" wp14:editId="02BB7FFD">
            <wp:extent cx="1295400" cy="17145"/>
            <wp:effectExtent l="0" t="0" r="0" b="0"/>
            <wp:docPr id="3" name="Picture 3" descr="page20image35065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age20image3506579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95400" cy="17145"/>
                    </a:xfrm>
                    <a:prstGeom prst="rect">
                      <a:avLst/>
                    </a:prstGeom>
                    <a:noFill/>
                    <a:ln>
                      <a:noFill/>
                    </a:ln>
                  </pic:spPr>
                </pic:pic>
              </a:graphicData>
            </a:graphic>
          </wp:inline>
        </w:drawing>
      </w:r>
      <w:r w:rsidRPr="00455C32">
        <w:rPr>
          <w:rFonts w:ascii="Times New Roman" w:eastAsia="Times New Roman" w:hAnsi="Times New Roman" w:cs="Times New Roman"/>
          <w:lang w:eastAsia="en-GB"/>
        </w:rPr>
        <w:fldChar w:fldCharType="end"/>
      </w:r>
      <w:r w:rsidRPr="00455C32">
        <w:rPr>
          <w:rFonts w:ascii="Times New Roman" w:eastAsia="Times New Roman" w:hAnsi="Times New Roman" w:cs="Times New Roman"/>
          <w:lang w:eastAsia="en-GB"/>
        </w:rPr>
        <w:fldChar w:fldCharType="begin"/>
      </w:r>
      <w:r w:rsidRPr="00455C32">
        <w:rPr>
          <w:rFonts w:ascii="Times New Roman" w:eastAsia="Times New Roman" w:hAnsi="Times New Roman" w:cs="Times New Roman"/>
          <w:lang w:eastAsia="en-GB"/>
        </w:rPr>
        <w:instrText xml:space="preserve"> INCLUDEPICTURE "/var/folders/hn/ykymj1vn1fjddmpnnhy362sm0000gn/T/com.microsoft.Word/WebArchiveCopyPasteTempFiles/page20image35062912" \* MERGEFORMATINET </w:instrText>
      </w:r>
      <w:r w:rsidRPr="00455C32">
        <w:rPr>
          <w:rFonts w:ascii="Times New Roman" w:eastAsia="Times New Roman" w:hAnsi="Times New Roman" w:cs="Times New Roman"/>
          <w:lang w:eastAsia="en-GB"/>
        </w:rPr>
        <w:fldChar w:fldCharType="separate"/>
      </w:r>
      <w:r w:rsidRPr="00455C32">
        <w:rPr>
          <w:rFonts w:ascii="Times New Roman" w:eastAsia="Times New Roman" w:hAnsi="Times New Roman" w:cs="Times New Roman"/>
          <w:noProof/>
          <w:lang w:eastAsia="en-GB"/>
        </w:rPr>
        <w:drawing>
          <wp:inline distT="0" distB="0" distL="0" distR="0" wp14:anchorId="64255DDF" wp14:editId="030ECB61">
            <wp:extent cx="567055" cy="17145"/>
            <wp:effectExtent l="0" t="0" r="0" b="0"/>
            <wp:docPr id="2" name="Picture 2" descr="page20image35062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age20image350629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7055" cy="17145"/>
                    </a:xfrm>
                    <a:prstGeom prst="rect">
                      <a:avLst/>
                    </a:prstGeom>
                    <a:noFill/>
                    <a:ln>
                      <a:noFill/>
                    </a:ln>
                  </pic:spPr>
                </pic:pic>
              </a:graphicData>
            </a:graphic>
          </wp:inline>
        </w:drawing>
      </w:r>
      <w:r w:rsidRPr="00455C32">
        <w:rPr>
          <w:rFonts w:ascii="Times New Roman" w:eastAsia="Times New Roman" w:hAnsi="Times New Roman" w:cs="Times New Roman"/>
          <w:lang w:eastAsia="en-GB"/>
        </w:rPr>
        <w:fldChar w:fldCharType="end"/>
      </w:r>
      <w:r w:rsidRPr="00455C32">
        <w:rPr>
          <w:rFonts w:ascii="Times New Roman" w:eastAsia="Times New Roman" w:hAnsi="Times New Roman" w:cs="Times New Roman"/>
          <w:lang w:eastAsia="en-GB"/>
        </w:rPr>
        <w:fldChar w:fldCharType="begin"/>
      </w:r>
      <w:r w:rsidRPr="00455C32">
        <w:rPr>
          <w:rFonts w:ascii="Times New Roman" w:eastAsia="Times New Roman" w:hAnsi="Times New Roman" w:cs="Times New Roman"/>
          <w:lang w:eastAsia="en-GB"/>
        </w:rPr>
        <w:instrText xml:space="preserve"> INCLUDEPICTURE "/var/folders/hn/ykymj1vn1fjddmpnnhy362sm0000gn/T/com.microsoft.Word/WebArchiveCopyPasteTempFiles/page20image35062528" \* MERGEFORMATINET </w:instrText>
      </w:r>
      <w:r w:rsidRPr="00455C32">
        <w:rPr>
          <w:rFonts w:ascii="Times New Roman" w:eastAsia="Times New Roman" w:hAnsi="Times New Roman" w:cs="Times New Roman"/>
          <w:lang w:eastAsia="en-GB"/>
        </w:rPr>
        <w:fldChar w:fldCharType="separate"/>
      </w:r>
      <w:r w:rsidRPr="00455C32">
        <w:rPr>
          <w:rFonts w:ascii="Times New Roman" w:eastAsia="Times New Roman" w:hAnsi="Times New Roman" w:cs="Times New Roman"/>
          <w:noProof/>
          <w:lang w:eastAsia="en-GB"/>
        </w:rPr>
        <w:drawing>
          <wp:inline distT="0" distB="0" distL="0" distR="0" wp14:anchorId="088F1E30" wp14:editId="3401F546">
            <wp:extent cx="931545" cy="17145"/>
            <wp:effectExtent l="0" t="0" r="0" b="0"/>
            <wp:docPr id="1" name="Picture 1" descr="page20image35062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age20image3506252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31545" cy="17145"/>
                    </a:xfrm>
                    <a:prstGeom prst="rect">
                      <a:avLst/>
                    </a:prstGeom>
                    <a:noFill/>
                    <a:ln>
                      <a:noFill/>
                    </a:ln>
                  </pic:spPr>
                </pic:pic>
              </a:graphicData>
            </a:graphic>
          </wp:inline>
        </w:drawing>
      </w:r>
      <w:r w:rsidRPr="00455C32">
        <w:rPr>
          <w:rFonts w:ascii="Times New Roman" w:eastAsia="Times New Roman" w:hAnsi="Times New Roman" w:cs="Times New Roman"/>
          <w:lang w:eastAsia="en-GB"/>
        </w:rPr>
        <w:fldChar w:fldCharType="end"/>
      </w:r>
    </w:p>
    <w:p w14:paraId="4245BF04"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C32"/>
    <w:rsid w:val="00432D50"/>
    <w:rsid w:val="00455C32"/>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32F4B4F"/>
  <w15:chartTrackingRefBased/>
  <w15:docId w15:val="{427B03D6-F0B4-EF47-82E4-F3B0CAE70D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55C32"/>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2564818">
      <w:bodyDiv w:val="1"/>
      <w:marLeft w:val="0"/>
      <w:marRight w:val="0"/>
      <w:marTop w:val="0"/>
      <w:marBottom w:val="0"/>
      <w:divBdr>
        <w:top w:val="none" w:sz="0" w:space="0" w:color="auto"/>
        <w:left w:val="none" w:sz="0" w:space="0" w:color="auto"/>
        <w:bottom w:val="none" w:sz="0" w:space="0" w:color="auto"/>
        <w:right w:val="none" w:sz="0" w:space="0" w:color="auto"/>
      </w:divBdr>
      <w:divsChild>
        <w:div w:id="1825046911">
          <w:marLeft w:val="0"/>
          <w:marRight w:val="0"/>
          <w:marTop w:val="0"/>
          <w:marBottom w:val="0"/>
          <w:divBdr>
            <w:top w:val="none" w:sz="0" w:space="0" w:color="auto"/>
            <w:left w:val="none" w:sz="0" w:space="0" w:color="auto"/>
            <w:bottom w:val="none" w:sz="0" w:space="0" w:color="auto"/>
            <w:right w:val="none" w:sz="0" w:space="0" w:color="auto"/>
          </w:divBdr>
          <w:divsChild>
            <w:div w:id="1447388820">
              <w:marLeft w:val="0"/>
              <w:marRight w:val="0"/>
              <w:marTop w:val="0"/>
              <w:marBottom w:val="0"/>
              <w:divBdr>
                <w:top w:val="none" w:sz="0" w:space="0" w:color="auto"/>
                <w:left w:val="none" w:sz="0" w:space="0" w:color="auto"/>
                <w:bottom w:val="none" w:sz="0" w:space="0" w:color="auto"/>
                <w:right w:val="none" w:sz="0" w:space="0" w:color="auto"/>
              </w:divBdr>
              <w:divsChild>
                <w:div w:id="97023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613</Words>
  <Characters>3499</Characters>
  <Application>Microsoft Office Word</Application>
  <DocSecurity>0</DocSecurity>
  <Lines>29</Lines>
  <Paragraphs>8</Paragraphs>
  <ScaleCrop>false</ScaleCrop>
  <Company/>
  <LinksUpToDate>false</LinksUpToDate>
  <CharactersWithSpaces>4104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2022-02-13T20:33:00Z</dcterms:created>
  <dcterms:modified xsi:type="dcterms:W3CDTF">2022-02-13T20:34:00Z</dcterms:modified>
</cp:coreProperties>
</file>