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F027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43. Does current ovarian endometrioma increase the time for DOR patients to reach</w:t>
      </w:r>
    </w:p>
    <w:p w14:paraId="6599E082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live birth in IVF?</w:t>
      </w:r>
    </w:p>
    <w:p w14:paraId="5B46BAFC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 xml:space="preserve">Yu Deng, </w:t>
      </w:r>
      <w:proofErr w:type="spellStart"/>
      <w:r>
        <w:rPr>
          <w:rFonts w:ascii="Times New Roman" w:hAnsi="Times New Roman" w:cs="Times New Roman"/>
          <w:color w:val="00B150"/>
          <w:lang w:val="en-US"/>
        </w:rPr>
        <w:t>Zhanhui</w:t>
      </w:r>
      <w:proofErr w:type="spellEnd"/>
      <w:r>
        <w:rPr>
          <w:rFonts w:ascii="Times New Roman" w:hAnsi="Times New Roman" w:cs="Times New Roman"/>
          <w:color w:val="00B15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B150"/>
          <w:lang w:val="en-US"/>
        </w:rPr>
        <w:t>Ou</w:t>
      </w:r>
      <w:proofErr w:type="spellEnd"/>
      <w:r>
        <w:rPr>
          <w:rFonts w:ascii="Times New Roman" w:hAnsi="Times New Roman" w:cs="Times New Roman"/>
          <w:color w:val="00B150"/>
          <w:lang w:val="en-US"/>
        </w:rPr>
        <w:t xml:space="preserve">, Minna Yin, </w:t>
      </w:r>
      <w:proofErr w:type="spellStart"/>
      <w:r>
        <w:rPr>
          <w:rFonts w:ascii="Times New Roman" w:hAnsi="Times New Roman" w:cs="Times New Roman"/>
          <w:color w:val="00B150"/>
          <w:lang w:val="en-US"/>
        </w:rPr>
        <w:t>Zhiheng</w:t>
      </w:r>
      <w:proofErr w:type="spellEnd"/>
      <w:r>
        <w:rPr>
          <w:rFonts w:ascii="Times New Roman" w:hAnsi="Times New Roman" w:cs="Times New Roman"/>
          <w:color w:val="00B150"/>
          <w:lang w:val="en-US"/>
        </w:rPr>
        <w:t xml:space="preserve"> Chen, </w:t>
      </w:r>
      <w:proofErr w:type="spellStart"/>
      <w:r>
        <w:rPr>
          <w:rFonts w:ascii="Times New Roman" w:hAnsi="Times New Roman" w:cs="Times New Roman"/>
          <w:color w:val="00B150"/>
          <w:lang w:val="en-US"/>
        </w:rPr>
        <w:t>Shiling</w:t>
      </w:r>
      <w:proofErr w:type="spellEnd"/>
      <w:r>
        <w:rPr>
          <w:rFonts w:ascii="Times New Roman" w:hAnsi="Times New Roman" w:cs="Times New Roman"/>
          <w:color w:val="00B150"/>
          <w:lang w:val="en-US"/>
        </w:rPr>
        <w:t xml:space="preserve"> Chen, Ling Sun</w:t>
      </w:r>
    </w:p>
    <w:p w14:paraId="438034A2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BMC Pregnancy Childbirth. 2022 Apr 15;22(1</w:t>
      </w:r>
      <w:proofErr w:type="gramStart"/>
      <w:r>
        <w:rPr>
          <w:rFonts w:ascii="Times New Roman" w:hAnsi="Times New Roman" w:cs="Times New Roman"/>
          <w:color w:val="00B150"/>
          <w:lang w:val="en-US"/>
        </w:rPr>
        <w:t>):324.doi</w:t>
      </w:r>
      <w:proofErr w:type="gramEnd"/>
      <w:r>
        <w:rPr>
          <w:rFonts w:ascii="Times New Roman" w:hAnsi="Times New Roman" w:cs="Times New Roman"/>
          <w:color w:val="00B150"/>
          <w:lang w:val="en-US"/>
        </w:rPr>
        <w:t>: 10.1186/s12884-022-04670-7.</w:t>
      </w:r>
    </w:p>
    <w:p w14:paraId="286FF196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Abstract</w:t>
      </w:r>
    </w:p>
    <w:p w14:paraId="6993CCF3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Background: The contents of ovarian endometrioma (OMA) such as inflammatory</w:t>
      </w:r>
    </w:p>
    <w:p w14:paraId="662A6EBA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 xml:space="preserve">mediators, reactive oxygen species, and iron may disrupt normal </w:t>
      </w:r>
      <w:proofErr w:type="spellStart"/>
      <w:r>
        <w:rPr>
          <w:rFonts w:ascii="Times New Roman" w:hAnsi="Times New Roman" w:cs="Times New Roman"/>
          <w:color w:val="212121"/>
          <w:lang w:val="en-US"/>
        </w:rPr>
        <w:t>folliculogenesis</w:t>
      </w:r>
      <w:proofErr w:type="spellEnd"/>
      <w:r>
        <w:rPr>
          <w:rFonts w:ascii="Times New Roman" w:hAnsi="Times New Roman" w:cs="Times New Roman"/>
          <w:color w:val="212121"/>
          <w:lang w:val="en-US"/>
        </w:rPr>
        <w:t xml:space="preserve"> and result in</w:t>
      </w:r>
    </w:p>
    <w:p w14:paraId="04E6B75B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subsequent oocyte apoptosis. Therefore, women with OMA have a potential risk of</w:t>
      </w:r>
    </w:p>
    <w:p w14:paraId="2214D31C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diminished ovarian reserve (DOR). The purpose of this study is to compare the in vitro</w:t>
      </w:r>
    </w:p>
    <w:p w14:paraId="13F3A3BB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fertilization (IVF) outcomes and efficiency between DOR patients with and without current</w:t>
      </w:r>
    </w:p>
    <w:p w14:paraId="04DCE626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OMA.</w:t>
      </w:r>
    </w:p>
    <w:p w14:paraId="2975EF89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Methods: This retrospective case-control study included a total of 493 women with DOR</w:t>
      </w:r>
    </w:p>
    <w:p w14:paraId="2C73294C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(</w:t>
      </w:r>
      <w:proofErr w:type="gramStart"/>
      <w:r>
        <w:rPr>
          <w:rFonts w:ascii="Times New Roman" w:hAnsi="Times New Roman" w:cs="Times New Roman"/>
          <w:color w:val="212121"/>
          <w:lang w:val="en-US"/>
        </w:rPr>
        <w:t>serum</w:t>
      </w:r>
      <w:proofErr w:type="gramEnd"/>
      <w:r>
        <w:rPr>
          <w:rFonts w:ascii="Times New Roman" w:hAnsi="Times New Roman" w:cs="Times New Roman"/>
          <w:color w:val="2121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lang w:val="en-US"/>
        </w:rPr>
        <w:t>anti-Müllerian</w:t>
      </w:r>
      <w:proofErr w:type="spellEnd"/>
      <w:r>
        <w:rPr>
          <w:rFonts w:ascii="Times New Roman" w:hAnsi="Times New Roman" w:cs="Times New Roman"/>
          <w:color w:val="212121"/>
          <w:lang w:val="en-US"/>
        </w:rPr>
        <w:t xml:space="preserve"> hormone level &lt; 1.1 ng/mL). Ninety patients with OMA (Group A)</w:t>
      </w:r>
    </w:p>
    <w:p w14:paraId="590409DF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underwent 191 IVF cycles and 403 patients without ovarian OMA (Group B) underwent 888</w:t>
      </w:r>
    </w:p>
    <w:p w14:paraId="0AFB91DF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IVF cycles in our center between January 2014 and December 2018. Basal characteristics and</w:t>
      </w:r>
    </w:p>
    <w:p w14:paraId="7017D407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IVF outcomes were compared between Group A and Group B. Time to achieve live birth</w:t>
      </w:r>
    </w:p>
    <w:p w14:paraId="5D2DFD56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were compared between patients with live birth in two groups (Group A1, 31 patients; Group</w:t>
      </w:r>
    </w:p>
    <w:p w14:paraId="485CC28E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B1, 132 patients).</w:t>
      </w:r>
    </w:p>
    <w:p w14:paraId="29A09429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Results: Clinical and demographic characteristics of patients were similar respectively</w:t>
      </w:r>
    </w:p>
    <w:p w14:paraId="1060A2D1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between groups (A vs. B, A1 vs. B1). There were no statistically significant differences in</w:t>
      </w:r>
    </w:p>
    <w:p w14:paraId="6652EF0F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implantation rate, live birth rate per OPU and per ET cycle and the cumulative live birth rate</w:t>
      </w:r>
    </w:p>
    <w:p w14:paraId="16AA0910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per patient and per patient with good-quality embryos between Group A and Group B (P &gt;</w:t>
      </w:r>
    </w:p>
    <w:p w14:paraId="142A72E6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0.05). Total time to achieve live birth has no statistically significant difference between</w:t>
      </w:r>
    </w:p>
    <w:p w14:paraId="3B868AFE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Group A1 and Group B1 (P &gt; 0.05).</w:t>
      </w:r>
    </w:p>
    <w:p w14:paraId="338EF6E9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Conclusion: For DOR women, presence of endometrioma did not affect the IVF outcomes.</w:t>
      </w:r>
    </w:p>
    <w:p w14:paraId="0EA30ACF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Even the time to get live birth was not prolonged by current OMA.</w:t>
      </w:r>
    </w:p>
    <w:p w14:paraId="1FE26997" w14:textId="77777777" w:rsidR="003136E1" w:rsidRDefault="003136E1" w:rsidP="003136E1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Keywords: Cumulative live birth rate; Diminished ovarian reserve; In vitro fertilization;</w:t>
      </w:r>
    </w:p>
    <w:p w14:paraId="0E19C115" w14:textId="4BF976C9" w:rsidR="00852BED" w:rsidRPr="003136E1" w:rsidRDefault="003136E1" w:rsidP="003136E1">
      <w:r>
        <w:rPr>
          <w:rFonts w:ascii="Times New Roman" w:hAnsi="Times New Roman" w:cs="Times New Roman"/>
          <w:color w:val="212121"/>
          <w:lang w:val="en-US"/>
        </w:rPr>
        <w:t>Ovarian endometriomas; Time to achieve live birth.</w:t>
      </w:r>
    </w:p>
    <w:sectPr w:rsidR="00852BED" w:rsidRPr="003136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51D1" w14:textId="77777777" w:rsidR="00C74CA1" w:rsidRDefault="00C74CA1" w:rsidP="002F65CA">
      <w:r>
        <w:separator/>
      </w:r>
    </w:p>
  </w:endnote>
  <w:endnote w:type="continuationSeparator" w:id="0">
    <w:p w14:paraId="0707B9E1" w14:textId="77777777" w:rsidR="00C74CA1" w:rsidRDefault="00C74CA1" w:rsidP="002F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7F2A" w14:textId="77777777" w:rsidR="00C74CA1" w:rsidRDefault="00C74CA1" w:rsidP="002F65CA">
      <w:r>
        <w:separator/>
      </w:r>
    </w:p>
  </w:footnote>
  <w:footnote w:type="continuationSeparator" w:id="0">
    <w:p w14:paraId="1C490C9E" w14:textId="77777777" w:rsidR="00C74CA1" w:rsidRDefault="00C74CA1" w:rsidP="002F6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A6"/>
    <w:rsid w:val="000103D1"/>
    <w:rsid w:val="00016D92"/>
    <w:rsid w:val="0002193A"/>
    <w:rsid w:val="0004655A"/>
    <w:rsid w:val="000670A3"/>
    <w:rsid w:val="00085D85"/>
    <w:rsid w:val="000911C6"/>
    <w:rsid w:val="0009365F"/>
    <w:rsid w:val="0009794E"/>
    <w:rsid w:val="00137C8E"/>
    <w:rsid w:val="00160D32"/>
    <w:rsid w:val="00165008"/>
    <w:rsid w:val="001B64BD"/>
    <w:rsid w:val="00217FAF"/>
    <w:rsid w:val="00223576"/>
    <w:rsid w:val="00227D37"/>
    <w:rsid w:val="002F65CA"/>
    <w:rsid w:val="003136E1"/>
    <w:rsid w:val="00322CCC"/>
    <w:rsid w:val="00364F02"/>
    <w:rsid w:val="00385693"/>
    <w:rsid w:val="003B1C35"/>
    <w:rsid w:val="003F709D"/>
    <w:rsid w:val="00403844"/>
    <w:rsid w:val="004A6B9F"/>
    <w:rsid w:val="004E7A6A"/>
    <w:rsid w:val="00523748"/>
    <w:rsid w:val="00567A4D"/>
    <w:rsid w:val="005B3F57"/>
    <w:rsid w:val="005B5C02"/>
    <w:rsid w:val="005B6AE4"/>
    <w:rsid w:val="005C11C7"/>
    <w:rsid w:val="005E1977"/>
    <w:rsid w:val="005E516D"/>
    <w:rsid w:val="005F4EAD"/>
    <w:rsid w:val="00627A86"/>
    <w:rsid w:val="006419FC"/>
    <w:rsid w:val="006E236A"/>
    <w:rsid w:val="00733380"/>
    <w:rsid w:val="00772B32"/>
    <w:rsid w:val="00797B77"/>
    <w:rsid w:val="007A061C"/>
    <w:rsid w:val="007B416F"/>
    <w:rsid w:val="007F31DC"/>
    <w:rsid w:val="00852BED"/>
    <w:rsid w:val="00906913"/>
    <w:rsid w:val="009F33F4"/>
    <w:rsid w:val="00A009D7"/>
    <w:rsid w:val="00A16744"/>
    <w:rsid w:val="00A24CDF"/>
    <w:rsid w:val="00A45AAE"/>
    <w:rsid w:val="00A47C02"/>
    <w:rsid w:val="00A555FD"/>
    <w:rsid w:val="00A80B37"/>
    <w:rsid w:val="00AA4C82"/>
    <w:rsid w:val="00AB76A6"/>
    <w:rsid w:val="00AD2674"/>
    <w:rsid w:val="00AF41C5"/>
    <w:rsid w:val="00B877ED"/>
    <w:rsid w:val="00B966DC"/>
    <w:rsid w:val="00BC5051"/>
    <w:rsid w:val="00BC6850"/>
    <w:rsid w:val="00BD611D"/>
    <w:rsid w:val="00BF0EA1"/>
    <w:rsid w:val="00C00F75"/>
    <w:rsid w:val="00C216C3"/>
    <w:rsid w:val="00C275F8"/>
    <w:rsid w:val="00C55F72"/>
    <w:rsid w:val="00C74CA1"/>
    <w:rsid w:val="00C95717"/>
    <w:rsid w:val="00CA0ECB"/>
    <w:rsid w:val="00CA1A8E"/>
    <w:rsid w:val="00CB2E98"/>
    <w:rsid w:val="00CB574B"/>
    <w:rsid w:val="00CB5B2F"/>
    <w:rsid w:val="00CE09C4"/>
    <w:rsid w:val="00D262FA"/>
    <w:rsid w:val="00D86657"/>
    <w:rsid w:val="00D86C7A"/>
    <w:rsid w:val="00DB63DD"/>
    <w:rsid w:val="00DC1351"/>
    <w:rsid w:val="00DD14A0"/>
    <w:rsid w:val="00DD3612"/>
    <w:rsid w:val="00DD497E"/>
    <w:rsid w:val="00DE1BD4"/>
    <w:rsid w:val="00E22451"/>
    <w:rsid w:val="00E23B23"/>
    <w:rsid w:val="00E62500"/>
    <w:rsid w:val="00E661C7"/>
    <w:rsid w:val="00E909F4"/>
    <w:rsid w:val="00F473E1"/>
    <w:rsid w:val="00F50AE5"/>
    <w:rsid w:val="00F639C4"/>
    <w:rsid w:val="00F7651B"/>
    <w:rsid w:val="00F76DEF"/>
    <w:rsid w:val="00FB7A0D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42CC8D"/>
  <w15:chartTrackingRefBased/>
  <w15:docId w15:val="{5BA9D199-AE2E-1F44-9268-34592DBC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5CA"/>
  </w:style>
  <w:style w:type="paragraph" w:styleId="Footer">
    <w:name w:val="footer"/>
    <w:basedOn w:val="Normal"/>
    <w:link w:val="FooterChar"/>
    <w:uiPriority w:val="99"/>
    <w:unhideWhenUsed/>
    <w:rsid w:val="002F6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Darıcı</dc:creator>
  <cp:keywords/>
  <dc:description/>
  <cp:lastModifiedBy>Ezgi Darıcı</cp:lastModifiedBy>
  <cp:revision>2</cp:revision>
  <dcterms:created xsi:type="dcterms:W3CDTF">2022-05-11T10:28:00Z</dcterms:created>
  <dcterms:modified xsi:type="dcterms:W3CDTF">2022-05-11T10:28:00Z</dcterms:modified>
</cp:coreProperties>
</file>